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rsidTr="00C61958">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bookmarkStart w:id="0" w:name="_GoBack"/>
            <w:bookmarkEnd w:id="0"/>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10</w:t>
                </w:r>
              </w:sdtContent>
            </w:sdt>
          </w:p>
        </w:tc>
      </w:tr>
      <w:tr w:rsidR="0094424E" w:rsidTr="00C61958">
        <w:trPr>
          <w:jc w:val="center"/>
        </w:trPr>
        <w:tc>
          <w:tcPr>
            <w:tcW w:w="743" w:type="dxa"/>
          </w:tcPr>
          <w:p w:rsidR="00CA08AA" w:rsidRDefault="00CA08AA" w:rsidP="00D44968">
            <w:pPr>
              <w:suppressLineNumbers/>
              <w:jc w:val="both"/>
              <w:rPr>
                <w:rFonts w:ascii="Arial" w:hAnsi="Arial"/>
                <w:b/>
                <w:bCs/>
                <w:rtl/>
              </w:rPr>
            </w:pPr>
          </w:p>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3"/>
          </w:tcPr>
          <w:p w:rsidR="00CA08AA" w:rsidRDefault="00CA08AA" w:rsidP="00D44968">
            <w:pPr>
              <w:suppressLineNumbers/>
              <w:rPr>
                <w:rFonts w:ascii="Arial" w:hAnsi="Arial"/>
                <w:b/>
                <w:bCs/>
                <w:rtl/>
              </w:rPr>
            </w:pPr>
          </w:p>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סגנית נשיא</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רותם קודלר עיאש</w:t>
                </w:r>
              </w:sdtContent>
            </w:sdt>
          </w:p>
          <w:p w:rsidR="0094424E" w:rsidRDefault="0094424E" w:rsidP="00D44968">
            <w:pPr>
              <w:suppressLineNumbers/>
              <w:rPr>
                <w:rFonts w:ascii="Arial" w:hAnsi="Arial" w:cs="FrankRuehl"/>
                <w:sz w:val="28"/>
                <w:szCs w:val="28"/>
                <w:highlight w:val="yellow"/>
              </w:rPr>
            </w:pPr>
          </w:p>
        </w:tc>
      </w:tr>
      <w:tr w:rsidR="0094424E" w:rsidTr="00C61958">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5947CF" w:rsidRDefault="005B2106" w:rsidP="00C61958">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2934AD" w:rsidP="00D44968">
            <w:pPr>
              <w:suppressLineNumbers/>
              <w:rPr>
                <w:b/>
                <w:bCs/>
                <w:noProof w:val="0"/>
                <w:sz w:val="26"/>
                <w:szCs w:val="26"/>
                <w:rtl/>
              </w:rPr>
            </w:pPr>
            <w:r>
              <w:rPr>
                <w:rFonts w:ascii="Arial" w:hAnsi="Arial" w:hint="cs"/>
                <w:b/>
                <w:bCs/>
                <w:noProof w:val="0"/>
                <w:sz w:val="26"/>
                <w:szCs w:val="26"/>
                <w:rtl/>
              </w:rPr>
              <w:t>פלוני</w:t>
            </w:r>
          </w:p>
          <w:p w:rsidR="00C61958" w:rsidRDefault="00C61958" w:rsidP="00D44968">
            <w:pPr>
              <w:suppressLineNumbers/>
              <w:rPr>
                <w:b/>
                <w:bCs/>
                <w:noProof w:val="0"/>
                <w:sz w:val="26"/>
                <w:szCs w:val="26"/>
              </w:rPr>
            </w:pPr>
            <w:r>
              <w:rPr>
                <w:rFonts w:hint="cs"/>
                <w:b/>
                <w:bCs/>
                <w:noProof w:val="0"/>
                <w:sz w:val="26"/>
                <w:szCs w:val="26"/>
                <w:rtl/>
              </w:rPr>
              <w:t>ע"י ב"כ עו"ד מיה פילוסוף</w:t>
            </w:r>
          </w:p>
        </w:tc>
      </w:tr>
      <w:tr w:rsidR="0094424E" w:rsidTr="00C61958">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C61958">
        <w:trPr>
          <w:jc w:val="center"/>
        </w:trPr>
        <w:tc>
          <w:tcPr>
            <w:tcW w:w="3249" w:type="dxa"/>
            <w:gridSpan w:val="2"/>
          </w:tcPr>
          <w:p w:rsidR="0094424E" w:rsidRDefault="00260683" w:rsidP="00C61958">
            <w:pPr>
              <w:suppressLineNumbers/>
              <w:rPr>
                <w:rtl/>
              </w:rPr>
            </w:pPr>
            <w:sdt>
              <w:sdtPr>
                <w:rPr>
                  <w:rtl/>
                </w:rPr>
                <w:alias w:val="1184"/>
                <w:tag w:val="1184"/>
                <w:id w:val="-340621022"/>
                <w:text w:multiLine="1"/>
              </w:sdtPr>
              <w:sdtEndPr/>
              <w:sdtContent>
                <w:r w:rsidR="0086061C">
                  <w:rPr>
                    <w:rFonts w:ascii="Arial" w:hAnsi="Arial"/>
                    <w:b/>
                    <w:bCs/>
                    <w:noProof w:val="0"/>
                    <w:sz w:val="26"/>
                    <w:szCs w:val="26"/>
                    <w:rtl/>
                  </w:rPr>
                  <w:t>משיב</w:t>
                </w:r>
                <w:r w:rsidR="00C61958">
                  <w:rPr>
                    <w:rFonts w:ascii="Arial" w:hAnsi="Arial" w:hint="cs"/>
                    <w:b/>
                    <w:bCs/>
                    <w:noProof w:val="0"/>
                    <w:sz w:val="26"/>
                    <w:szCs w:val="26"/>
                    <w:rtl/>
                  </w:rPr>
                  <w:t>ה</w:t>
                </w:r>
              </w:sdtContent>
            </w:sdt>
          </w:p>
          <w:p w:rsidR="00C61958" w:rsidRDefault="00C61958" w:rsidP="00C61958">
            <w:pPr>
              <w:suppressLineNumbers/>
              <w:rPr>
                <w:rFonts w:ascii="Arial" w:hAnsi="Arial"/>
                <w:b/>
                <w:bCs/>
                <w:rtl/>
              </w:rPr>
            </w:pPr>
          </w:p>
          <w:p w:rsidR="00C61958" w:rsidRDefault="00C61958" w:rsidP="00C61958">
            <w:pPr>
              <w:suppressLineNumbers/>
              <w:rPr>
                <w:rFonts w:ascii="Arial" w:hAnsi="Arial"/>
                <w:b/>
                <w:bCs/>
                <w:rtl/>
              </w:rPr>
            </w:pPr>
          </w:p>
          <w:p w:rsidR="00CA08AA" w:rsidRDefault="00CA08AA" w:rsidP="00C61958">
            <w:pPr>
              <w:suppressLineNumbers/>
              <w:rPr>
                <w:rFonts w:ascii="Arial" w:hAnsi="Arial"/>
                <w:b/>
                <w:bCs/>
                <w:rtl/>
              </w:rPr>
            </w:pPr>
          </w:p>
          <w:p w:rsidR="00C61958" w:rsidRDefault="00C61958" w:rsidP="00C61958">
            <w:pPr>
              <w:pStyle w:val="12"/>
              <w:spacing w:line="360" w:lineRule="auto"/>
              <w:rPr>
                <w:rtl/>
              </w:rPr>
            </w:pPr>
            <w:r>
              <w:rPr>
                <w:rtl/>
              </w:rPr>
              <w:t xml:space="preserve">בעניין </w:t>
            </w:r>
          </w:p>
          <w:p w:rsidR="00C61958" w:rsidRDefault="00C61958" w:rsidP="00C61958">
            <w:pPr>
              <w:pStyle w:val="12"/>
              <w:spacing w:line="360" w:lineRule="auto"/>
            </w:pPr>
            <w:r>
              <w:rPr>
                <w:rtl/>
              </w:rPr>
              <w:t>הקטינים:</w:t>
            </w:r>
          </w:p>
          <w:p w:rsidR="00C61958" w:rsidRDefault="00C61958" w:rsidP="00C61958">
            <w:pPr>
              <w:pStyle w:val="12"/>
              <w:spacing w:line="360" w:lineRule="auto"/>
              <w:rPr>
                <w:rFonts w:ascii="Arial" w:hAnsi="Arial"/>
                <w:b w:val="0"/>
                <w:bCs w:val="0"/>
                <w:sz w:val="26"/>
                <w:szCs w:val="26"/>
              </w:rPr>
            </w:pPr>
          </w:p>
        </w:tc>
        <w:tc>
          <w:tcPr>
            <w:tcW w:w="5571" w:type="dxa"/>
            <w:gridSpan w:val="2"/>
          </w:tcPr>
          <w:p w:rsidR="0094424E" w:rsidRDefault="002934AD" w:rsidP="00D44968">
            <w:pPr>
              <w:suppressLineNumbers/>
              <w:rPr>
                <w:rFonts w:ascii="Arial" w:hAnsi="Arial"/>
                <w:b/>
                <w:bCs/>
                <w:noProof w:val="0"/>
                <w:sz w:val="26"/>
                <w:szCs w:val="26"/>
                <w:rtl/>
              </w:rPr>
            </w:pPr>
            <w:r w:rsidRPr="002934AD">
              <w:rPr>
                <w:rFonts w:ascii="Arial" w:hAnsi="Arial" w:hint="cs"/>
                <w:b/>
                <w:bCs/>
                <w:noProof w:val="0"/>
                <w:sz w:val="26"/>
                <w:szCs w:val="26"/>
                <w:rtl/>
              </w:rPr>
              <w:t>פלונית</w:t>
            </w:r>
          </w:p>
          <w:p w:rsidR="00C61958" w:rsidRDefault="00C61958" w:rsidP="00D44968">
            <w:pPr>
              <w:suppressLineNumbers/>
              <w:rPr>
                <w:rFonts w:ascii="Arial" w:hAnsi="Arial"/>
                <w:b/>
                <w:bCs/>
                <w:noProof w:val="0"/>
                <w:sz w:val="26"/>
                <w:szCs w:val="26"/>
                <w:rtl/>
              </w:rPr>
            </w:pPr>
            <w:r w:rsidRPr="00C61958">
              <w:rPr>
                <w:rFonts w:ascii="Arial" w:hAnsi="Arial" w:hint="cs"/>
                <w:b/>
                <w:bCs/>
                <w:noProof w:val="0"/>
                <w:sz w:val="26"/>
                <w:szCs w:val="26"/>
                <w:rtl/>
              </w:rPr>
              <w:t>בעצמה</w:t>
            </w:r>
          </w:p>
          <w:p w:rsidR="00CA08AA" w:rsidRPr="00C61958" w:rsidRDefault="00CA08AA" w:rsidP="00D44968">
            <w:pPr>
              <w:suppressLineNumbers/>
              <w:rPr>
                <w:rFonts w:ascii="Arial" w:hAnsi="Arial"/>
                <w:b/>
                <w:bCs/>
                <w:noProof w:val="0"/>
                <w:sz w:val="26"/>
                <w:szCs w:val="26"/>
                <w:rtl/>
              </w:rPr>
            </w:pPr>
          </w:p>
          <w:p w:rsidR="00C61958" w:rsidRPr="00C61958" w:rsidRDefault="00C61958" w:rsidP="00D44968">
            <w:pPr>
              <w:suppressLineNumbers/>
              <w:rPr>
                <w:rFonts w:ascii="Arial" w:hAnsi="Arial"/>
                <w:b/>
                <w:bCs/>
                <w:noProof w:val="0"/>
                <w:sz w:val="26"/>
                <w:szCs w:val="26"/>
                <w:rtl/>
              </w:rPr>
            </w:pPr>
          </w:p>
          <w:p w:rsidR="00C61958" w:rsidRPr="00C61958" w:rsidRDefault="00C61958" w:rsidP="002934AD">
            <w:pPr>
              <w:pStyle w:val="12"/>
              <w:spacing w:line="360" w:lineRule="auto"/>
              <w:rPr>
                <w:u w:val="none"/>
                <w:rtl/>
              </w:rPr>
            </w:pPr>
            <w:r w:rsidRPr="00C61958">
              <w:rPr>
                <w:rFonts w:hint="cs"/>
                <w:u w:val="none"/>
                <w:rtl/>
              </w:rPr>
              <w:t>1</w:t>
            </w:r>
            <w:r w:rsidRPr="00C61958">
              <w:rPr>
                <w:u w:val="none"/>
                <w:rtl/>
              </w:rPr>
              <w:t xml:space="preserve">. </w:t>
            </w:r>
            <w:r w:rsidR="002934AD">
              <w:rPr>
                <w:rFonts w:hint="cs"/>
                <w:u w:val="none"/>
                <w:rtl/>
              </w:rPr>
              <w:t>פלמוני</w:t>
            </w:r>
            <w:r w:rsidRPr="00C61958">
              <w:rPr>
                <w:u w:val="none"/>
                <w:rtl/>
              </w:rPr>
              <w:t xml:space="preserve"> יליד 2011</w:t>
            </w:r>
          </w:p>
          <w:p w:rsidR="00C61958" w:rsidRPr="00C61958" w:rsidRDefault="00C61958" w:rsidP="002934AD">
            <w:pPr>
              <w:pStyle w:val="12"/>
              <w:spacing w:line="360" w:lineRule="auto"/>
              <w:rPr>
                <w:u w:val="none"/>
                <w:rtl/>
              </w:rPr>
            </w:pPr>
            <w:r w:rsidRPr="00C61958">
              <w:rPr>
                <w:u w:val="none"/>
                <w:rtl/>
              </w:rPr>
              <w:t>2.</w:t>
            </w:r>
            <w:r w:rsidRPr="00C61958">
              <w:rPr>
                <w:rFonts w:hint="cs"/>
                <w:u w:val="none"/>
                <w:rtl/>
              </w:rPr>
              <w:t xml:space="preserve"> </w:t>
            </w:r>
            <w:r w:rsidR="002934AD">
              <w:rPr>
                <w:rFonts w:hint="cs"/>
                <w:u w:val="none"/>
                <w:rtl/>
              </w:rPr>
              <w:t>אלמוני</w:t>
            </w:r>
            <w:r w:rsidRPr="00C61958">
              <w:rPr>
                <w:u w:val="none"/>
                <w:rtl/>
              </w:rPr>
              <w:t xml:space="preserve"> יליד 2014</w:t>
            </w:r>
          </w:p>
          <w:p w:rsidR="00CF6BB7" w:rsidRDefault="00CF6BB7" w:rsidP="00D44968">
            <w:pPr>
              <w:suppressLineNumbers/>
              <w:rPr>
                <w:b/>
                <w:bCs/>
                <w:noProof w:val="0"/>
                <w:sz w:val="26"/>
                <w:szCs w:val="26"/>
                <w:rtl/>
              </w:rPr>
            </w:pPr>
          </w:p>
        </w:tc>
      </w:tr>
      <w:tr w:rsidR="00694556" w:rsidRPr="00DE1E7D" w:rsidTr="00C61958">
        <w:trPr>
          <w:jc w:val="center"/>
        </w:trPr>
        <w:tc>
          <w:tcPr>
            <w:tcW w:w="8820" w:type="dxa"/>
            <w:gridSpan w:val="4"/>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98066A" w:rsidRDefault="00D44968" w:rsidP="00CA08AA">
            <w:pPr>
              <w:bidi w:val="0"/>
              <w:spacing w:line="480" w:lineRule="auto"/>
              <w:jc w:val="center"/>
              <w:rPr>
                <w:rFonts w:ascii="Arial" w:hAnsi="Arial"/>
                <w:b/>
                <w:bCs/>
                <w:noProof w:val="0"/>
                <w:sz w:val="20"/>
                <w:szCs w:val="20"/>
                <w:u w:val="single"/>
              </w:rPr>
            </w:pPr>
          </w:p>
        </w:tc>
      </w:tr>
    </w:tbl>
    <w:p w:rsidR="00933A11" w:rsidRDefault="00C61958" w:rsidP="00C61958">
      <w:pPr>
        <w:pStyle w:val="ad"/>
        <w:spacing w:line="360" w:lineRule="auto"/>
        <w:jc w:val="both"/>
        <w:rPr>
          <w:rFonts w:ascii="Arial" w:hAnsi="Arial"/>
          <w:b/>
          <w:bCs/>
          <w:noProof w:val="0"/>
          <w:rtl/>
        </w:rPr>
      </w:pPr>
      <w:bookmarkStart w:id="1" w:name="NGCSBookmark"/>
      <w:bookmarkEnd w:id="1"/>
      <w:r w:rsidRPr="00933A11">
        <w:rPr>
          <w:rFonts w:ascii="Arial" w:hAnsi="Arial" w:hint="cs"/>
          <w:b/>
          <w:bCs/>
          <w:noProof w:val="0"/>
          <w:rtl/>
        </w:rPr>
        <w:t>לפני בקשת האב להורו</w:t>
      </w:r>
      <w:r w:rsidR="00933A11" w:rsidRPr="00933A11">
        <w:rPr>
          <w:rFonts w:ascii="Arial" w:hAnsi="Arial" w:hint="cs"/>
          <w:b/>
          <w:bCs/>
          <w:noProof w:val="0"/>
          <w:rtl/>
        </w:rPr>
        <w:t>ת על שינוי, ולו באופן זמני, בחלוקת זמני השהות של הקטינים עמו</w:t>
      </w:r>
      <w:r w:rsidR="00933A11">
        <w:rPr>
          <w:rFonts w:ascii="Arial" w:hAnsi="Arial" w:hint="cs"/>
          <w:b/>
          <w:bCs/>
          <w:noProof w:val="0"/>
          <w:rtl/>
        </w:rPr>
        <w:t>.</w:t>
      </w:r>
    </w:p>
    <w:p w:rsidR="00933A11" w:rsidRPr="0098066A" w:rsidRDefault="00933A11" w:rsidP="0098066A">
      <w:pPr>
        <w:pStyle w:val="ad"/>
        <w:jc w:val="both"/>
        <w:rPr>
          <w:rFonts w:ascii="Arial" w:hAnsi="Arial"/>
          <w:b/>
          <w:bCs/>
          <w:noProof w:val="0"/>
          <w:sz w:val="16"/>
          <w:szCs w:val="16"/>
          <w:rtl/>
        </w:rPr>
      </w:pPr>
    </w:p>
    <w:p w:rsidR="00694556" w:rsidRDefault="00933A11" w:rsidP="00F54803">
      <w:pPr>
        <w:pStyle w:val="ad"/>
        <w:spacing w:line="360" w:lineRule="auto"/>
        <w:jc w:val="both"/>
        <w:rPr>
          <w:rFonts w:ascii="Arial" w:hAnsi="Arial"/>
          <w:b/>
          <w:bCs/>
          <w:noProof w:val="0"/>
          <w:rtl/>
        </w:rPr>
      </w:pPr>
      <w:r>
        <w:rPr>
          <w:rFonts w:ascii="Arial" w:hAnsi="Arial" w:hint="cs"/>
          <w:b/>
          <w:bCs/>
          <w:noProof w:val="0"/>
          <w:rtl/>
        </w:rPr>
        <w:t xml:space="preserve">האב למעשה עותר לביטול הסדרי הלינה בביתו וקיום </w:t>
      </w:r>
      <w:r w:rsidR="00F54803">
        <w:rPr>
          <w:rFonts w:ascii="Arial" w:hAnsi="Arial" w:hint="cs"/>
          <w:b/>
          <w:bCs/>
          <w:noProof w:val="0"/>
          <w:rtl/>
        </w:rPr>
        <w:t>הסדרי קשר</w:t>
      </w:r>
      <w:r>
        <w:rPr>
          <w:rFonts w:ascii="Arial" w:hAnsi="Arial" w:hint="cs"/>
          <w:b/>
          <w:bCs/>
          <w:noProof w:val="0"/>
          <w:rtl/>
        </w:rPr>
        <w:t xml:space="preserve"> בבית האם שלא בנוכחותה או בב</w:t>
      </w:r>
      <w:r w:rsidR="00F54803">
        <w:rPr>
          <w:rFonts w:ascii="Arial" w:hAnsi="Arial" w:hint="cs"/>
          <w:b/>
          <w:bCs/>
          <w:noProof w:val="0"/>
          <w:rtl/>
        </w:rPr>
        <w:t>י</w:t>
      </w:r>
      <w:r>
        <w:rPr>
          <w:rFonts w:ascii="Arial" w:hAnsi="Arial" w:hint="cs"/>
          <w:b/>
          <w:bCs/>
          <w:noProof w:val="0"/>
          <w:rtl/>
        </w:rPr>
        <w:t>ת חבריו</w:t>
      </w:r>
      <w:r w:rsidR="00CA08AA">
        <w:rPr>
          <w:rFonts w:ascii="Arial" w:hAnsi="Arial" w:hint="cs"/>
          <w:b/>
          <w:bCs/>
          <w:noProof w:val="0"/>
          <w:rtl/>
        </w:rPr>
        <w:t xml:space="preserve"> ולחלופין במרכז הקשר</w:t>
      </w:r>
      <w:r>
        <w:rPr>
          <w:rFonts w:ascii="Arial" w:hAnsi="Arial" w:hint="cs"/>
          <w:b/>
          <w:bCs/>
          <w:noProof w:val="0"/>
          <w:rtl/>
        </w:rPr>
        <w:t xml:space="preserve"> וזאת בטענה </w:t>
      </w:r>
      <w:r w:rsidRPr="00933A11">
        <w:rPr>
          <w:rFonts w:ascii="Arial" w:hAnsi="Arial" w:hint="cs"/>
          <w:b/>
          <w:bCs/>
          <w:noProof w:val="0"/>
          <w:rtl/>
        </w:rPr>
        <w:t>כי הוא מתגורר בבית הוריו הקשישים</w:t>
      </w:r>
      <w:r>
        <w:rPr>
          <w:rFonts w:ascii="Arial" w:hAnsi="Arial" w:hint="cs"/>
          <w:b/>
          <w:bCs/>
          <w:noProof w:val="0"/>
          <w:rtl/>
        </w:rPr>
        <w:t>, לגביהם</w:t>
      </w:r>
      <w:r w:rsidRPr="00933A11">
        <w:rPr>
          <w:rFonts w:ascii="Arial" w:hAnsi="Arial" w:hint="cs"/>
          <w:b/>
          <w:bCs/>
          <w:noProof w:val="0"/>
          <w:rtl/>
        </w:rPr>
        <w:t xml:space="preserve"> התקבלה הורא</w:t>
      </w:r>
      <w:r>
        <w:rPr>
          <w:rFonts w:ascii="Arial" w:hAnsi="Arial" w:hint="cs"/>
          <w:b/>
          <w:bCs/>
          <w:noProof w:val="0"/>
          <w:rtl/>
        </w:rPr>
        <w:t xml:space="preserve">ת רופא מטפל </w:t>
      </w:r>
      <w:r w:rsidRPr="00933A11">
        <w:rPr>
          <w:rFonts w:ascii="Arial" w:hAnsi="Arial" w:hint="cs"/>
          <w:b/>
          <w:bCs/>
          <w:noProof w:val="0"/>
          <w:rtl/>
        </w:rPr>
        <w:t>שלא לבוא במגע עם נכדיהם עקב התפשטות נגיף הקורונה.</w:t>
      </w:r>
    </w:p>
    <w:p w:rsidR="008F6376" w:rsidRDefault="008F6376" w:rsidP="00CA08AA">
      <w:pPr>
        <w:pStyle w:val="ad"/>
        <w:spacing w:line="480" w:lineRule="auto"/>
        <w:jc w:val="both"/>
        <w:rPr>
          <w:rFonts w:ascii="Arial" w:hAnsi="Arial"/>
          <w:b/>
          <w:bCs/>
          <w:noProof w:val="0"/>
          <w:rtl/>
        </w:rPr>
      </w:pPr>
    </w:p>
    <w:p w:rsidR="008F6376" w:rsidRPr="008F6376" w:rsidRDefault="008F6376" w:rsidP="008F6376">
      <w:pPr>
        <w:pStyle w:val="ad"/>
        <w:spacing w:line="360" w:lineRule="auto"/>
        <w:ind w:hanging="720"/>
        <w:jc w:val="both"/>
        <w:rPr>
          <w:rFonts w:ascii="Arial" w:hAnsi="Arial"/>
          <w:b/>
          <w:bCs/>
          <w:noProof w:val="0"/>
          <w:u w:val="double"/>
          <w:rtl/>
        </w:rPr>
      </w:pPr>
      <w:r w:rsidRPr="008F6376">
        <w:rPr>
          <w:rFonts w:ascii="Arial" w:hAnsi="Arial" w:hint="cs"/>
          <w:b/>
          <w:bCs/>
          <w:noProof w:val="0"/>
          <w:u w:val="double"/>
          <w:rtl/>
        </w:rPr>
        <w:t>רקע</w:t>
      </w:r>
    </w:p>
    <w:p w:rsidR="00686596" w:rsidRDefault="00686596" w:rsidP="002934AD">
      <w:pPr>
        <w:pStyle w:val="ad"/>
        <w:numPr>
          <w:ilvl w:val="0"/>
          <w:numId w:val="1"/>
        </w:numPr>
        <w:spacing w:line="360" w:lineRule="auto"/>
        <w:jc w:val="both"/>
        <w:rPr>
          <w:rFonts w:ascii="Arial" w:hAnsi="Arial"/>
          <w:noProof w:val="0"/>
        </w:rPr>
      </w:pPr>
      <w:r>
        <w:rPr>
          <w:rFonts w:ascii="Arial" w:hAnsi="Arial" w:hint="cs"/>
          <w:noProof w:val="0"/>
          <w:rtl/>
        </w:rPr>
        <w:t xml:space="preserve">המבקש והמשיבה נישאו זל"ז ביום 31.10.2010 ומנישואין אלה נולדו להם שני ילדים: </w:t>
      </w:r>
      <w:r w:rsidR="002934AD">
        <w:rPr>
          <w:rFonts w:ascii="Arial" w:hAnsi="Arial" w:hint="cs"/>
          <w:noProof w:val="0"/>
          <w:rtl/>
        </w:rPr>
        <w:t>פלמוני</w:t>
      </w:r>
      <w:r>
        <w:rPr>
          <w:rFonts w:ascii="Arial" w:hAnsi="Arial" w:hint="cs"/>
          <w:noProof w:val="0"/>
          <w:rtl/>
        </w:rPr>
        <w:t xml:space="preserve"> וא</w:t>
      </w:r>
      <w:r w:rsidR="002934AD">
        <w:rPr>
          <w:rFonts w:ascii="Arial" w:hAnsi="Arial" w:hint="cs"/>
          <w:noProof w:val="0"/>
          <w:rtl/>
        </w:rPr>
        <w:t>למוני</w:t>
      </w:r>
      <w:r>
        <w:rPr>
          <w:rFonts w:ascii="Arial" w:hAnsi="Arial" w:hint="cs"/>
          <w:noProof w:val="0"/>
          <w:rtl/>
        </w:rPr>
        <w:t>, קטינים כבני 8 וחצי ו-5 וחצי (להלן: "</w:t>
      </w:r>
      <w:r>
        <w:rPr>
          <w:rFonts w:ascii="Arial" w:hAnsi="Arial" w:hint="cs"/>
          <w:b/>
          <w:bCs/>
          <w:noProof w:val="0"/>
          <w:rtl/>
        </w:rPr>
        <w:t>הקטינים</w:t>
      </w:r>
      <w:r w:rsidR="0098066A">
        <w:rPr>
          <w:rFonts w:ascii="Arial" w:hAnsi="Arial" w:hint="cs"/>
          <w:noProof w:val="0"/>
          <w:rtl/>
        </w:rPr>
        <w:t>").</w:t>
      </w:r>
    </w:p>
    <w:p w:rsidR="0098066A" w:rsidRPr="00CA08AA" w:rsidRDefault="0098066A" w:rsidP="002934AD">
      <w:pPr>
        <w:pStyle w:val="ad"/>
        <w:spacing w:line="360" w:lineRule="auto"/>
        <w:jc w:val="both"/>
        <w:rPr>
          <w:rFonts w:ascii="Arial" w:hAnsi="Arial"/>
          <w:noProof w:val="0"/>
        </w:rPr>
      </w:pPr>
      <w:r>
        <w:rPr>
          <w:rFonts w:ascii="Arial" w:hAnsi="Arial" w:hint="cs"/>
          <w:noProof w:val="0"/>
          <w:rtl/>
        </w:rPr>
        <w:t xml:space="preserve">הבן </w:t>
      </w:r>
      <w:r w:rsidRPr="00CA08AA">
        <w:rPr>
          <w:rFonts w:ascii="Arial" w:hAnsi="Arial" w:hint="cs"/>
          <w:noProof w:val="0"/>
          <w:rtl/>
        </w:rPr>
        <w:t xml:space="preserve">הבכור, הקטין </w:t>
      </w:r>
      <w:r w:rsidR="002934AD">
        <w:rPr>
          <w:rFonts w:ascii="Arial" w:hAnsi="Arial" w:hint="cs"/>
          <w:noProof w:val="0"/>
          <w:rtl/>
        </w:rPr>
        <w:t>פלמוני</w:t>
      </w:r>
      <w:r w:rsidRPr="00CA08AA">
        <w:rPr>
          <w:rFonts w:ascii="Arial" w:hAnsi="Arial" w:hint="cs"/>
          <w:noProof w:val="0"/>
          <w:rtl/>
        </w:rPr>
        <w:t xml:space="preserve"> מאובחן על הרצף האוטיסטי</w:t>
      </w:r>
      <w:r w:rsidR="00D44FFA">
        <w:rPr>
          <w:rFonts w:ascii="Arial" w:hAnsi="Arial" w:hint="cs"/>
          <w:noProof w:val="0"/>
          <w:rtl/>
        </w:rPr>
        <w:t xml:space="preserve"> וזכאי לקבל קצבת נכות.</w:t>
      </w:r>
      <w:r w:rsidRPr="00CA08AA">
        <w:rPr>
          <w:rFonts w:ascii="Arial" w:hAnsi="Arial" w:hint="cs"/>
          <w:noProof w:val="0"/>
          <w:rtl/>
        </w:rPr>
        <w:t xml:space="preserve"> </w:t>
      </w:r>
    </w:p>
    <w:p w:rsidR="0098066A" w:rsidRPr="00CA08AA" w:rsidRDefault="0098066A" w:rsidP="00CA08AA">
      <w:pPr>
        <w:pStyle w:val="ad"/>
        <w:spacing w:line="360" w:lineRule="auto"/>
        <w:jc w:val="both"/>
        <w:rPr>
          <w:rFonts w:ascii="Arial" w:hAnsi="Arial"/>
          <w:noProof w:val="0"/>
        </w:rPr>
      </w:pPr>
    </w:p>
    <w:p w:rsidR="008F6376" w:rsidRPr="00CA08AA" w:rsidRDefault="00933A11" w:rsidP="00CA08AA">
      <w:pPr>
        <w:pStyle w:val="ad"/>
        <w:numPr>
          <w:ilvl w:val="0"/>
          <w:numId w:val="1"/>
        </w:numPr>
        <w:spacing w:line="360" w:lineRule="auto"/>
        <w:jc w:val="both"/>
        <w:rPr>
          <w:rFonts w:ascii="Arial" w:hAnsi="Arial"/>
          <w:noProof w:val="0"/>
        </w:rPr>
      </w:pPr>
      <w:r w:rsidRPr="00CA08AA">
        <w:rPr>
          <w:rFonts w:ascii="Arial" w:hAnsi="Arial" w:hint="cs"/>
          <w:noProof w:val="0"/>
          <w:rtl/>
        </w:rPr>
        <w:t xml:space="preserve">הוריי הקטינים התגרשו זמ"ז </w:t>
      </w:r>
      <w:r w:rsidR="008F6376" w:rsidRPr="00CA08AA">
        <w:rPr>
          <w:rFonts w:ascii="Arial" w:hAnsi="Arial" w:hint="cs"/>
          <w:noProof w:val="0"/>
          <w:rtl/>
        </w:rPr>
        <w:t>ביום 18.10.2017.</w:t>
      </w:r>
    </w:p>
    <w:p w:rsidR="008F6376" w:rsidRPr="00CA08AA" w:rsidRDefault="008F6376" w:rsidP="00CA08AA">
      <w:pPr>
        <w:pStyle w:val="ad"/>
        <w:spacing w:line="360" w:lineRule="auto"/>
        <w:jc w:val="both"/>
        <w:rPr>
          <w:rFonts w:ascii="Arial" w:hAnsi="Arial"/>
          <w:noProof w:val="0"/>
        </w:rPr>
      </w:pPr>
    </w:p>
    <w:p w:rsidR="00794F35" w:rsidRDefault="008F6376" w:rsidP="00CA08AA">
      <w:pPr>
        <w:pStyle w:val="ad"/>
        <w:numPr>
          <w:ilvl w:val="0"/>
          <w:numId w:val="1"/>
        </w:numPr>
        <w:spacing w:line="360" w:lineRule="auto"/>
        <w:jc w:val="both"/>
        <w:rPr>
          <w:rFonts w:ascii="Arial" w:hAnsi="Arial"/>
          <w:noProof w:val="0"/>
        </w:rPr>
      </w:pPr>
      <w:r w:rsidRPr="00CA08AA">
        <w:rPr>
          <w:rFonts w:ascii="Arial" w:hAnsi="Arial" w:hint="cs"/>
          <w:noProof w:val="0"/>
          <w:rtl/>
        </w:rPr>
        <w:t>הצדדים חתמו</w:t>
      </w:r>
      <w:r>
        <w:rPr>
          <w:rFonts w:ascii="Arial" w:hAnsi="Arial" w:hint="cs"/>
          <w:noProof w:val="0"/>
          <w:rtl/>
        </w:rPr>
        <w:t xml:space="preserve"> על </w:t>
      </w:r>
      <w:r w:rsidR="00794F35" w:rsidRPr="00933A11">
        <w:rPr>
          <w:rFonts w:ascii="Arial" w:hAnsi="Arial" w:hint="cs"/>
          <w:noProof w:val="0"/>
          <w:rtl/>
        </w:rPr>
        <w:t xml:space="preserve">הסכם </w:t>
      </w:r>
      <w:r>
        <w:rPr>
          <w:rFonts w:ascii="Arial" w:hAnsi="Arial" w:hint="cs"/>
          <w:noProof w:val="0"/>
          <w:rtl/>
        </w:rPr>
        <w:t xml:space="preserve">שלום בית ולחלופין </w:t>
      </w:r>
      <w:r w:rsidR="00794F35" w:rsidRPr="00933A11">
        <w:rPr>
          <w:rFonts w:ascii="Arial" w:hAnsi="Arial" w:hint="cs"/>
          <w:noProof w:val="0"/>
          <w:rtl/>
        </w:rPr>
        <w:t>גירושין</w:t>
      </w:r>
      <w:r>
        <w:rPr>
          <w:rFonts w:ascii="Arial" w:hAnsi="Arial" w:hint="cs"/>
          <w:noProof w:val="0"/>
          <w:rtl/>
        </w:rPr>
        <w:t xml:space="preserve"> וממון אשר אושר ביום 6.10.2015 ו</w:t>
      </w:r>
      <w:r w:rsidR="00794F35" w:rsidRPr="00933A11">
        <w:rPr>
          <w:rFonts w:ascii="Arial" w:hAnsi="Arial" w:hint="cs"/>
          <w:noProof w:val="0"/>
          <w:rtl/>
        </w:rPr>
        <w:t xml:space="preserve">קיבל תוקף של פס"ד </w:t>
      </w:r>
      <w:r>
        <w:rPr>
          <w:rFonts w:ascii="Arial" w:hAnsi="Arial" w:hint="cs"/>
          <w:noProof w:val="0"/>
          <w:rtl/>
        </w:rPr>
        <w:t xml:space="preserve">בתלה"מ 41299-05-15 </w:t>
      </w:r>
      <w:r w:rsidR="00794F35" w:rsidRPr="00933A11">
        <w:rPr>
          <w:rFonts w:ascii="Arial" w:hAnsi="Arial" w:hint="cs"/>
          <w:noProof w:val="0"/>
          <w:rtl/>
        </w:rPr>
        <w:t>(להלן: "ההסכם", "פסק הדין").</w:t>
      </w:r>
    </w:p>
    <w:p w:rsidR="008F6376" w:rsidRPr="0098066A" w:rsidRDefault="008F6376" w:rsidP="0098066A">
      <w:pPr>
        <w:pStyle w:val="ad"/>
        <w:jc w:val="both"/>
        <w:rPr>
          <w:rFonts w:ascii="Arial" w:hAnsi="Arial"/>
          <w:noProof w:val="0"/>
          <w:sz w:val="16"/>
          <w:szCs w:val="16"/>
        </w:rPr>
      </w:pPr>
    </w:p>
    <w:p w:rsidR="00CA08AA" w:rsidRDefault="00794F35" w:rsidP="00CA08AA">
      <w:pPr>
        <w:pStyle w:val="ad"/>
        <w:numPr>
          <w:ilvl w:val="0"/>
          <w:numId w:val="1"/>
        </w:numPr>
        <w:spacing w:line="360" w:lineRule="auto"/>
        <w:jc w:val="both"/>
        <w:rPr>
          <w:rFonts w:ascii="Arial" w:hAnsi="Arial"/>
          <w:noProof w:val="0"/>
        </w:rPr>
      </w:pPr>
      <w:r>
        <w:rPr>
          <w:rFonts w:ascii="Arial" w:hAnsi="Arial" w:hint="cs"/>
          <w:noProof w:val="0"/>
          <w:rtl/>
        </w:rPr>
        <w:lastRenderedPageBreak/>
        <w:t>בסעיף</w:t>
      </w:r>
      <w:r w:rsidR="008F6376">
        <w:rPr>
          <w:rFonts w:ascii="Arial" w:hAnsi="Arial" w:hint="cs"/>
          <w:noProof w:val="0"/>
          <w:rtl/>
        </w:rPr>
        <w:t xml:space="preserve"> 15 להסכם הוסכם כי הקטינים יהיו במשמורת אמם, כשא</w:t>
      </w:r>
      <w:r w:rsidR="0098066A">
        <w:rPr>
          <w:rFonts w:ascii="Arial" w:hAnsi="Arial" w:hint="cs"/>
          <w:noProof w:val="0"/>
          <w:rtl/>
        </w:rPr>
        <w:t>י</w:t>
      </w:r>
      <w:r w:rsidR="008F6376">
        <w:rPr>
          <w:rFonts w:ascii="Arial" w:hAnsi="Arial" w:hint="cs"/>
          <w:noProof w:val="0"/>
          <w:rtl/>
        </w:rPr>
        <w:t>ן בכך כדי לפגוע באפוטרופסות הטבעית של האב.</w:t>
      </w:r>
    </w:p>
    <w:p w:rsidR="00CA08AA" w:rsidRPr="00CA08AA" w:rsidRDefault="00CA08AA" w:rsidP="00CA08AA">
      <w:pPr>
        <w:pStyle w:val="ad"/>
        <w:spacing w:line="360" w:lineRule="auto"/>
        <w:jc w:val="both"/>
        <w:rPr>
          <w:rFonts w:ascii="Arial" w:hAnsi="Arial"/>
          <w:noProof w:val="0"/>
        </w:rPr>
      </w:pPr>
    </w:p>
    <w:p w:rsidR="008F6376" w:rsidRDefault="008F6376" w:rsidP="008F6376">
      <w:pPr>
        <w:spacing w:line="360" w:lineRule="auto"/>
        <w:ind w:left="720"/>
        <w:jc w:val="both"/>
        <w:rPr>
          <w:rFonts w:ascii="Arial" w:hAnsi="Arial"/>
          <w:noProof w:val="0"/>
          <w:rtl/>
        </w:rPr>
      </w:pPr>
      <w:r>
        <w:rPr>
          <w:rFonts w:ascii="Arial" w:hAnsi="Arial" w:hint="cs"/>
          <w:noProof w:val="0"/>
          <w:rtl/>
        </w:rPr>
        <w:t>בס'</w:t>
      </w:r>
      <w:r w:rsidR="00794F35" w:rsidRPr="008F6376">
        <w:rPr>
          <w:rFonts w:ascii="Arial" w:hAnsi="Arial" w:hint="cs"/>
          <w:noProof w:val="0"/>
          <w:rtl/>
        </w:rPr>
        <w:t xml:space="preserve"> </w:t>
      </w:r>
      <w:r w:rsidRPr="008F6376">
        <w:rPr>
          <w:rFonts w:ascii="Arial" w:hAnsi="Arial" w:hint="cs"/>
          <w:noProof w:val="0"/>
          <w:rtl/>
        </w:rPr>
        <w:t xml:space="preserve">22 הוסכם כי האב יקבל את הקטינים לרשותו, לחזקתו </w:t>
      </w:r>
      <w:r>
        <w:rPr>
          <w:rFonts w:ascii="Arial" w:hAnsi="Arial" w:hint="cs"/>
          <w:noProof w:val="0"/>
          <w:rtl/>
        </w:rPr>
        <w:t>ולשהייה במחציתו פעמיים באמצע השבוע, בימי שני וחמישי, החל מסיום שעות הפעילות במסגרת החינוכית ועד למחרת בבוקר, עת ישיבם למסגרת החינוכית ובכל סוף שבוע שני, החל מיום שישי ועד ליום ראשון בבוקר.</w:t>
      </w:r>
    </w:p>
    <w:p w:rsidR="00CA08AA" w:rsidRDefault="00CA08AA" w:rsidP="008F6376">
      <w:pPr>
        <w:spacing w:line="360" w:lineRule="auto"/>
        <w:ind w:left="720"/>
        <w:jc w:val="both"/>
        <w:rPr>
          <w:rFonts w:ascii="Arial" w:hAnsi="Arial"/>
          <w:noProof w:val="0"/>
          <w:rtl/>
        </w:rPr>
      </w:pPr>
    </w:p>
    <w:p w:rsidR="00794F35" w:rsidRDefault="00794F35" w:rsidP="00AE07FC">
      <w:pPr>
        <w:pStyle w:val="ad"/>
        <w:numPr>
          <w:ilvl w:val="0"/>
          <w:numId w:val="1"/>
        </w:numPr>
        <w:spacing w:line="360" w:lineRule="auto"/>
        <w:jc w:val="both"/>
        <w:rPr>
          <w:rFonts w:ascii="Arial" w:hAnsi="Arial"/>
          <w:noProof w:val="0"/>
        </w:rPr>
      </w:pPr>
      <w:r>
        <w:rPr>
          <w:rFonts w:ascii="Arial" w:hAnsi="Arial" w:hint="cs"/>
          <w:noProof w:val="0"/>
          <w:rtl/>
        </w:rPr>
        <w:t xml:space="preserve">כשנה לאחר אישור ההסכם </w:t>
      </w:r>
      <w:r w:rsidR="00AE07FC">
        <w:rPr>
          <w:rFonts w:ascii="Arial" w:hAnsi="Arial" w:hint="cs"/>
          <w:noProof w:val="0"/>
          <w:rtl/>
        </w:rPr>
        <w:t xml:space="preserve">האב </w:t>
      </w:r>
      <w:r>
        <w:rPr>
          <w:rFonts w:ascii="Arial" w:hAnsi="Arial" w:hint="cs"/>
          <w:noProof w:val="0"/>
          <w:rtl/>
        </w:rPr>
        <w:t>נקט</w:t>
      </w:r>
      <w:r w:rsidR="00AE07FC">
        <w:rPr>
          <w:rFonts w:ascii="Arial" w:hAnsi="Arial" w:hint="cs"/>
          <w:noProof w:val="0"/>
          <w:rtl/>
        </w:rPr>
        <w:t xml:space="preserve"> </w:t>
      </w:r>
      <w:r>
        <w:rPr>
          <w:rFonts w:ascii="Arial" w:hAnsi="Arial" w:hint="cs"/>
          <w:noProof w:val="0"/>
          <w:rtl/>
        </w:rPr>
        <w:t xml:space="preserve">בהליך </w:t>
      </w:r>
      <w:r w:rsidR="00AE07FC">
        <w:rPr>
          <w:rFonts w:ascii="Arial" w:hAnsi="Arial" w:hint="cs"/>
          <w:noProof w:val="0"/>
          <w:rtl/>
        </w:rPr>
        <w:t xml:space="preserve">בתלה"מ 17316-04-18 </w:t>
      </w:r>
      <w:r>
        <w:rPr>
          <w:rFonts w:ascii="Arial" w:hAnsi="Arial" w:hint="cs"/>
          <w:noProof w:val="0"/>
          <w:rtl/>
        </w:rPr>
        <w:t>שעניינו תביעה למשמורת משותפת ובמסגרתה עתר להוספת יום נוסף ללינה באמצע השבוע, כאשר הקטינים אינם לנים עמו בסוף השבוע.</w:t>
      </w:r>
    </w:p>
    <w:p w:rsidR="00C61958" w:rsidRPr="00AE07FC" w:rsidRDefault="00C61958" w:rsidP="00C61958">
      <w:pPr>
        <w:pStyle w:val="ad"/>
        <w:spacing w:line="360" w:lineRule="auto"/>
        <w:jc w:val="both"/>
        <w:rPr>
          <w:rFonts w:ascii="Arial" w:hAnsi="Arial"/>
          <w:noProof w:val="0"/>
        </w:rPr>
      </w:pPr>
    </w:p>
    <w:p w:rsidR="00794F35" w:rsidRDefault="00794F35" w:rsidP="00762C78">
      <w:pPr>
        <w:pStyle w:val="ad"/>
        <w:numPr>
          <w:ilvl w:val="0"/>
          <w:numId w:val="1"/>
        </w:numPr>
        <w:spacing w:line="360" w:lineRule="auto"/>
        <w:jc w:val="both"/>
        <w:rPr>
          <w:noProof w:val="0"/>
        </w:rPr>
      </w:pPr>
      <w:r w:rsidRPr="00C61958">
        <w:rPr>
          <w:rFonts w:ascii="Arial" w:hAnsi="Arial" w:hint="cs"/>
          <w:noProof w:val="0"/>
          <w:rtl/>
        </w:rPr>
        <w:t>ביום 6.11.2018 אושרה הסכמת הצדדים כ</w:t>
      </w:r>
      <w:r w:rsidR="00C61958" w:rsidRPr="00C61958">
        <w:rPr>
          <w:rFonts w:ascii="Arial" w:hAnsi="Arial" w:hint="cs"/>
          <w:noProof w:val="0"/>
          <w:rtl/>
        </w:rPr>
        <w:t>י</w:t>
      </w:r>
      <w:r w:rsidRPr="00C61958">
        <w:rPr>
          <w:rFonts w:ascii="Arial" w:hAnsi="Arial" w:hint="cs"/>
          <w:noProof w:val="0"/>
          <w:rtl/>
        </w:rPr>
        <w:t xml:space="preserve"> אחת </w:t>
      </w:r>
      <w:r w:rsidRPr="00C61958">
        <w:rPr>
          <w:rFonts w:hint="cs"/>
          <w:rtl/>
        </w:rPr>
        <w:t>לחודש</w:t>
      </w:r>
      <w:r w:rsidR="00C61958">
        <w:rPr>
          <w:rFonts w:hint="cs"/>
          <w:rtl/>
        </w:rPr>
        <w:t xml:space="preserve">, ישתנו ימי הביקור באמצע השבוע, כך שהקטינים ילונו אצל האב בימי </w:t>
      </w:r>
      <w:r w:rsidRPr="00C61958">
        <w:rPr>
          <w:rFonts w:hint="cs"/>
          <w:rtl/>
        </w:rPr>
        <w:t>שני ורביעי תחת שני וחמישי כמפורט בהסכם הגירושין</w:t>
      </w:r>
      <w:r w:rsidR="00AE07FC">
        <w:rPr>
          <w:rFonts w:hint="cs"/>
          <w:rtl/>
        </w:rPr>
        <w:t xml:space="preserve"> (ר' פסק דין בתלה"מ 17284-04-18)</w:t>
      </w:r>
      <w:r w:rsidR="00C61958">
        <w:rPr>
          <w:rFonts w:hint="cs"/>
          <w:rtl/>
        </w:rPr>
        <w:t xml:space="preserve">. </w:t>
      </w:r>
    </w:p>
    <w:p w:rsidR="00AE07FC" w:rsidRPr="00C61958" w:rsidRDefault="00AE07FC" w:rsidP="00AE07FC">
      <w:pPr>
        <w:pStyle w:val="ad"/>
        <w:spacing w:line="360" w:lineRule="auto"/>
        <w:jc w:val="both"/>
        <w:rPr>
          <w:noProof w:val="0"/>
        </w:rPr>
      </w:pPr>
    </w:p>
    <w:p w:rsidR="00DC11BF" w:rsidRDefault="00AE07FC" w:rsidP="00F922B4">
      <w:pPr>
        <w:pStyle w:val="ad"/>
        <w:numPr>
          <w:ilvl w:val="0"/>
          <w:numId w:val="1"/>
        </w:numPr>
        <w:spacing w:line="360" w:lineRule="auto"/>
        <w:jc w:val="both"/>
        <w:rPr>
          <w:rFonts w:ascii="Arial" w:hAnsi="Arial"/>
          <w:noProof w:val="0"/>
        </w:rPr>
      </w:pPr>
      <w:r>
        <w:rPr>
          <w:rFonts w:ascii="Arial" w:hAnsi="Arial" w:hint="cs"/>
          <w:noProof w:val="0"/>
          <w:rtl/>
        </w:rPr>
        <w:t>בהליך העיקרי במסגרתו הוגשה הבקשה המונחת לפני עתר האב לביטול הסדרי הלינה ושינוי זמני השהות, כך שהקטינים ישהו עמו, ללא לינה, בימי שני ורביעי (תחת ימי שני וחמישי) וכן עתר לצמצום זמני השהות בסוף השבוע, כך שהקטינים ישהו עמו מיום שישי ועד למוצ"ש.</w:t>
      </w:r>
    </w:p>
    <w:p w:rsidR="00CA08AA" w:rsidRDefault="00CA08AA" w:rsidP="00CA08AA">
      <w:pPr>
        <w:pStyle w:val="ad"/>
        <w:spacing w:line="360" w:lineRule="auto"/>
        <w:jc w:val="both"/>
        <w:rPr>
          <w:rFonts w:ascii="Arial" w:hAnsi="Arial"/>
          <w:noProof w:val="0"/>
        </w:rPr>
      </w:pPr>
    </w:p>
    <w:p w:rsidR="00794F35" w:rsidRPr="00DC11BF" w:rsidRDefault="00DC11BF" w:rsidP="00DC11BF">
      <w:pPr>
        <w:pStyle w:val="ad"/>
        <w:spacing w:line="360" w:lineRule="auto"/>
        <w:jc w:val="both"/>
        <w:rPr>
          <w:rFonts w:ascii="Arial" w:hAnsi="Arial"/>
          <w:b/>
          <w:bCs/>
          <w:noProof w:val="0"/>
          <w:rtl/>
        </w:rPr>
      </w:pPr>
      <w:r w:rsidRPr="00DC11BF">
        <w:rPr>
          <w:rFonts w:ascii="Arial" w:hAnsi="Arial" w:hint="cs"/>
          <w:b/>
          <w:bCs/>
          <w:noProof w:val="0"/>
          <w:rtl/>
        </w:rPr>
        <w:t>האב נימק את העתירה לצמצום זמני השהות נוכח אילוצי עבודה, כשלטענתו הוא מעוניין  לעבוד בעבודה נוספת בשעות הערב על מנת להגדיל את הכנסתו.</w:t>
      </w:r>
    </w:p>
    <w:p w:rsidR="00694556" w:rsidRDefault="00694556">
      <w:pPr>
        <w:spacing w:line="360" w:lineRule="auto"/>
        <w:jc w:val="both"/>
        <w:rPr>
          <w:rFonts w:ascii="Arial" w:hAnsi="Arial"/>
          <w:noProof w:val="0"/>
          <w:rtl/>
        </w:rPr>
      </w:pPr>
    </w:p>
    <w:p w:rsidR="00686596" w:rsidRDefault="00686596" w:rsidP="0098066A">
      <w:pPr>
        <w:pStyle w:val="ad"/>
        <w:numPr>
          <w:ilvl w:val="0"/>
          <w:numId w:val="1"/>
        </w:numPr>
        <w:spacing w:line="360" w:lineRule="auto"/>
        <w:jc w:val="both"/>
        <w:rPr>
          <w:rFonts w:ascii="Arial" w:hAnsi="Arial"/>
          <w:noProof w:val="0"/>
        </w:rPr>
      </w:pPr>
      <w:r>
        <w:rPr>
          <w:rFonts w:ascii="Arial" w:hAnsi="Arial" w:hint="cs"/>
          <w:noProof w:val="0"/>
          <w:rtl/>
        </w:rPr>
        <w:t>בקדם המשפט מיום 4.12.2019 קבע כבוד הנשיא השופט אלון גביזון לאחר שמיעת טענות הצדדים, כי אינו מוצא לנכון לשנות מזמני השהות בין האב לקטינים וכי על אף הקושי של ההורים, ברי כי עליהם לשאת בנטל גידול הילדים ובשלב זה נקבע כי הנטל הגדול מוטל על כתפי האם.</w:t>
      </w:r>
    </w:p>
    <w:p w:rsidR="0098066A" w:rsidRDefault="0098066A" w:rsidP="0098066A">
      <w:pPr>
        <w:spacing w:line="360" w:lineRule="auto"/>
        <w:jc w:val="both"/>
        <w:rPr>
          <w:rFonts w:ascii="Arial" w:hAnsi="Arial"/>
          <w:noProof w:val="0"/>
          <w:rtl/>
        </w:rPr>
      </w:pPr>
    </w:p>
    <w:p w:rsidR="00CA08AA" w:rsidRDefault="00CA08AA" w:rsidP="0098066A">
      <w:pPr>
        <w:spacing w:line="360" w:lineRule="auto"/>
        <w:jc w:val="both"/>
        <w:rPr>
          <w:rFonts w:ascii="Arial" w:hAnsi="Arial"/>
          <w:noProof w:val="0"/>
          <w:rtl/>
        </w:rPr>
      </w:pPr>
    </w:p>
    <w:p w:rsidR="00CA08AA" w:rsidRDefault="00CA08AA" w:rsidP="0098066A">
      <w:pPr>
        <w:spacing w:line="360" w:lineRule="auto"/>
        <w:jc w:val="both"/>
        <w:rPr>
          <w:rFonts w:ascii="Arial" w:hAnsi="Arial"/>
          <w:noProof w:val="0"/>
          <w:rtl/>
        </w:rPr>
      </w:pPr>
    </w:p>
    <w:p w:rsidR="00CA08AA" w:rsidRDefault="00CA08AA" w:rsidP="0098066A">
      <w:pPr>
        <w:spacing w:line="360" w:lineRule="auto"/>
        <w:jc w:val="both"/>
        <w:rPr>
          <w:rFonts w:ascii="Arial" w:hAnsi="Arial"/>
          <w:noProof w:val="0"/>
          <w:rtl/>
        </w:rPr>
      </w:pPr>
    </w:p>
    <w:p w:rsidR="00CA08AA" w:rsidRDefault="00CA08AA" w:rsidP="0098066A">
      <w:pPr>
        <w:spacing w:line="360" w:lineRule="auto"/>
        <w:jc w:val="both"/>
        <w:rPr>
          <w:rFonts w:ascii="Arial" w:hAnsi="Arial"/>
          <w:noProof w:val="0"/>
          <w:rtl/>
        </w:rPr>
      </w:pPr>
    </w:p>
    <w:p w:rsidR="00CA08AA" w:rsidRDefault="00CA08AA" w:rsidP="0098066A">
      <w:pPr>
        <w:spacing w:line="360" w:lineRule="auto"/>
        <w:jc w:val="both"/>
        <w:rPr>
          <w:rFonts w:ascii="Arial" w:hAnsi="Arial"/>
          <w:noProof w:val="0"/>
          <w:rtl/>
        </w:rPr>
      </w:pPr>
    </w:p>
    <w:p w:rsidR="0098066A" w:rsidRPr="0098066A" w:rsidRDefault="0098066A" w:rsidP="00CA08AA">
      <w:pPr>
        <w:spacing w:line="480" w:lineRule="auto"/>
        <w:jc w:val="both"/>
        <w:rPr>
          <w:rFonts w:ascii="Arial" w:hAnsi="Arial"/>
          <w:b/>
          <w:bCs/>
          <w:noProof w:val="0"/>
          <w:u w:val="double"/>
        </w:rPr>
      </w:pPr>
      <w:r w:rsidRPr="0098066A">
        <w:rPr>
          <w:rFonts w:ascii="Arial" w:hAnsi="Arial" w:hint="cs"/>
          <w:b/>
          <w:bCs/>
          <w:noProof w:val="0"/>
          <w:u w:val="double"/>
          <w:rtl/>
        </w:rPr>
        <w:lastRenderedPageBreak/>
        <w:t>טענות הצדדים</w:t>
      </w:r>
    </w:p>
    <w:p w:rsidR="0098066A" w:rsidRDefault="0098066A" w:rsidP="00CA08AA">
      <w:pPr>
        <w:pStyle w:val="ad"/>
        <w:numPr>
          <w:ilvl w:val="0"/>
          <w:numId w:val="1"/>
        </w:numPr>
        <w:spacing w:line="480" w:lineRule="auto"/>
        <w:jc w:val="both"/>
        <w:rPr>
          <w:rFonts w:ascii="Arial" w:hAnsi="Arial"/>
          <w:noProof w:val="0"/>
        </w:rPr>
      </w:pPr>
      <w:r>
        <w:rPr>
          <w:rFonts w:ascii="Arial" w:hAnsi="Arial" w:hint="cs"/>
          <w:noProof w:val="0"/>
          <w:u w:val="single"/>
          <w:rtl/>
        </w:rPr>
        <w:t>טענות האב</w:t>
      </w:r>
    </w:p>
    <w:p w:rsidR="0098066A" w:rsidRDefault="0098066A" w:rsidP="00F54803">
      <w:pPr>
        <w:pStyle w:val="ad"/>
        <w:spacing w:line="360" w:lineRule="auto"/>
        <w:ind w:left="1440" w:hanging="720"/>
        <w:jc w:val="both"/>
        <w:rPr>
          <w:rFonts w:ascii="Arial" w:hAnsi="Arial"/>
          <w:noProof w:val="0"/>
          <w:rtl/>
        </w:rPr>
      </w:pPr>
      <w:r>
        <w:rPr>
          <w:rFonts w:ascii="Arial" w:hAnsi="Arial" w:hint="cs"/>
          <w:noProof w:val="0"/>
          <w:rtl/>
        </w:rPr>
        <w:t xml:space="preserve">א. </w:t>
      </w:r>
      <w:r w:rsidR="00F54803">
        <w:rPr>
          <w:rFonts w:ascii="Arial" w:hAnsi="Arial"/>
          <w:noProof w:val="0"/>
          <w:rtl/>
        </w:rPr>
        <w:tab/>
      </w:r>
      <w:r w:rsidR="00F54803">
        <w:rPr>
          <w:rFonts w:ascii="Arial" w:hAnsi="Arial" w:hint="cs"/>
          <w:noProof w:val="0"/>
          <w:rtl/>
        </w:rPr>
        <w:t>האב מציין כי הוריו כבני 70, סובלים ממחלות רקע רבות (סכרת, השמנת יתר, יתר לחץ דם, אסטמה, תת פעילות של בלוטת התריס וכו') ומגדרים כאוכלוסייה בסיכון.</w:t>
      </w:r>
    </w:p>
    <w:p w:rsidR="00F54803" w:rsidRDefault="00F54803" w:rsidP="0098066A">
      <w:pPr>
        <w:pStyle w:val="ad"/>
        <w:spacing w:line="360" w:lineRule="auto"/>
        <w:jc w:val="both"/>
        <w:rPr>
          <w:rFonts w:ascii="Arial" w:hAnsi="Arial"/>
          <w:noProof w:val="0"/>
          <w:rtl/>
        </w:rPr>
      </w:pPr>
    </w:p>
    <w:p w:rsidR="00F54803" w:rsidRDefault="00F54803" w:rsidP="00F54803">
      <w:pPr>
        <w:pStyle w:val="ad"/>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האב טוען כי רופא שערך ביקורת שגרתית בבית הוריו נתן הוראה חד משמעית להפסיק את אירוח הנכדים, בפרט לאור החזרה למסגרת החינוך והחשש מהידבקות.</w:t>
      </w:r>
    </w:p>
    <w:p w:rsidR="00F54803" w:rsidRDefault="00F54803" w:rsidP="0098066A">
      <w:pPr>
        <w:pStyle w:val="ad"/>
        <w:spacing w:line="360" w:lineRule="auto"/>
        <w:jc w:val="both"/>
        <w:rPr>
          <w:rFonts w:ascii="Arial" w:hAnsi="Arial"/>
          <w:noProof w:val="0"/>
          <w:rtl/>
        </w:rPr>
      </w:pPr>
    </w:p>
    <w:p w:rsidR="00F54803" w:rsidRDefault="00F54803" w:rsidP="00F54803">
      <w:pPr>
        <w:pStyle w:val="ad"/>
        <w:spacing w:line="360" w:lineRule="auto"/>
        <w:ind w:left="1440" w:hanging="720"/>
        <w:jc w:val="both"/>
        <w:rPr>
          <w:rFonts w:ascii="Arial" w:hAnsi="Arial"/>
          <w:noProof w:val="0"/>
          <w:rtl/>
        </w:rPr>
      </w:pPr>
      <w:r>
        <w:rPr>
          <w:rFonts w:ascii="Arial" w:hAnsi="Arial" w:hint="cs"/>
          <w:noProof w:val="0"/>
          <w:rtl/>
        </w:rPr>
        <w:t>ג.</w:t>
      </w:r>
      <w:r>
        <w:rPr>
          <w:rFonts w:ascii="Arial" w:hAnsi="Arial" w:hint="cs"/>
          <w:noProof w:val="0"/>
          <w:rtl/>
        </w:rPr>
        <w:tab/>
        <w:t>לטענת האב, בנסיבות אלה אין לו היכן לארח את ילדיו ובפרט היכן להלין אותם ולאור מצב החירום הוא אינו מעונין לשהות עמם במרחב ציבורי.</w:t>
      </w:r>
    </w:p>
    <w:p w:rsidR="00F54803" w:rsidRDefault="00F54803" w:rsidP="0098066A">
      <w:pPr>
        <w:pStyle w:val="ad"/>
        <w:spacing w:line="360" w:lineRule="auto"/>
        <w:jc w:val="both"/>
        <w:rPr>
          <w:rFonts w:ascii="Arial" w:hAnsi="Arial"/>
          <w:noProof w:val="0"/>
          <w:rtl/>
        </w:rPr>
      </w:pPr>
    </w:p>
    <w:p w:rsidR="00F54803" w:rsidRDefault="00F54803" w:rsidP="00F54803">
      <w:pPr>
        <w:pStyle w:val="ad"/>
        <w:spacing w:line="360" w:lineRule="auto"/>
        <w:ind w:left="1440" w:hanging="720"/>
        <w:jc w:val="both"/>
        <w:rPr>
          <w:rFonts w:ascii="Arial" w:hAnsi="Arial"/>
          <w:noProof w:val="0"/>
          <w:rtl/>
        </w:rPr>
      </w:pPr>
      <w:r>
        <w:rPr>
          <w:rFonts w:ascii="Arial" w:hAnsi="Arial" w:hint="cs"/>
          <w:noProof w:val="0"/>
          <w:rtl/>
        </w:rPr>
        <w:t>ד.</w:t>
      </w:r>
      <w:r>
        <w:rPr>
          <w:rFonts w:ascii="Arial" w:hAnsi="Arial" w:hint="cs"/>
          <w:noProof w:val="0"/>
          <w:rtl/>
        </w:rPr>
        <w:tab/>
        <w:t>האב עותר לביטול הסדרי הלינה וקביעת הסדרי קשר פעמיים בשבוע למשך שעתיים בבית חברים / קרובים או בבית האם בנוכחות מי מטעמה אך לא בנוכחותה.</w:t>
      </w:r>
    </w:p>
    <w:p w:rsidR="00F54803" w:rsidRDefault="00F54803" w:rsidP="00CA08AA">
      <w:pPr>
        <w:pStyle w:val="ad"/>
        <w:spacing w:line="360" w:lineRule="auto"/>
        <w:ind w:left="1440" w:hanging="720"/>
        <w:jc w:val="both"/>
        <w:rPr>
          <w:rFonts w:ascii="Arial" w:hAnsi="Arial"/>
          <w:noProof w:val="0"/>
          <w:rtl/>
        </w:rPr>
      </w:pPr>
      <w:r>
        <w:rPr>
          <w:rFonts w:ascii="Arial" w:hAnsi="Arial"/>
          <w:noProof w:val="0"/>
          <w:rtl/>
        </w:rPr>
        <w:tab/>
      </w:r>
      <w:r>
        <w:rPr>
          <w:rFonts w:ascii="Arial" w:hAnsi="Arial" w:hint="cs"/>
          <w:noProof w:val="0"/>
          <w:rtl/>
        </w:rPr>
        <w:t xml:space="preserve">לחלופין, </w:t>
      </w:r>
      <w:r w:rsidR="00CA08AA">
        <w:rPr>
          <w:rFonts w:ascii="Arial" w:hAnsi="Arial" w:hint="cs"/>
          <w:noProof w:val="0"/>
          <w:rtl/>
        </w:rPr>
        <w:t>"ורק אם אין ברירה אחרת" לקבוע כי המפגשים יתקיימו במרכז הקשר.</w:t>
      </w:r>
    </w:p>
    <w:p w:rsidR="00F54803" w:rsidRDefault="00F54803" w:rsidP="00F54803">
      <w:pPr>
        <w:pStyle w:val="ad"/>
        <w:spacing w:line="360" w:lineRule="auto"/>
        <w:jc w:val="both"/>
        <w:rPr>
          <w:rFonts w:ascii="Arial" w:hAnsi="Arial"/>
          <w:noProof w:val="0"/>
        </w:rPr>
      </w:pPr>
    </w:p>
    <w:p w:rsidR="0098066A" w:rsidRPr="00CA08AA" w:rsidRDefault="00CA08AA" w:rsidP="00CA08AA">
      <w:pPr>
        <w:pStyle w:val="ad"/>
        <w:numPr>
          <w:ilvl w:val="0"/>
          <w:numId w:val="1"/>
        </w:numPr>
        <w:spacing w:line="480" w:lineRule="auto"/>
        <w:jc w:val="both"/>
        <w:rPr>
          <w:rFonts w:ascii="Arial" w:hAnsi="Arial"/>
          <w:noProof w:val="0"/>
          <w:u w:val="single"/>
        </w:rPr>
      </w:pPr>
      <w:r w:rsidRPr="00CA08AA">
        <w:rPr>
          <w:rFonts w:ascii="Arial" w:hAnsi="Arial" w:hint="cs"/>
          <w:noProof w:val="0"/>
          <w:u w:val="single"/>
          <w:rtl/>
        </w:rPr>
        <w:t>טענות האם</w:t>
      </w:r>
    </w:p>
    <w:p w:rsidR="00CA08AA" w:rsidRDefault="00CA08AA" w:rsidP="00C71F99">
      <w:pPr>
        <w:pStyle w:val="ad"/>
        <w:spacing w:line="360" w:lineRule="auto"/>
        <w:ind w:left="1440" w:hanging="720"/>
        <w:jc w:val="both"/>
        <w:rPr>
          <w:rFonts w:ascii="Arial" w:hAnsi="Arial"/>
          <w:noProof w:val="0"/>
          <w:rtl/>
        </w:rPr>
      </w:pPr>
      <w:r>
        <w:rPr>
          <w:rFonts w:ascii="Arial" w:hAnsi="Arial" w:hint="cs"/>
          <w:noProof w:val="0"/>
          <w:rtl/>
        </w:rPr>
        <w:t>א.</w:t>
      </w:r>
      <w:r>
        <w:rPr>
          <w:rFonts w:ascii="Arial" w:hAnsi="Arial"/>
          <w:noProof w:val="0"/>
          <w:rtl/>
        </w:rPr>
        <w:tab/>
      </w:r>
      <w:r>
        <w:rPr>
          <w:rFonts w:ascii="Arial" w:hAnsi="Arial" w:hint="cs"/>
          <w:noProof w:val="0"/>
          <w:rtl/>
        </w:rPr>
        <w:t>האם מציינת כי מוצאת עצמה פעם נוספת נאלצת להתגונן מפני בקשות חוזרות ונשנות של האב לצמצם את נוכחותו ההורית ולשלול מהקטינים ד</w:t>
      </w:r>
      <w:r w:rsidR="00C71F99">
        <w:rPr>
          <w:rFonts w:ascii="Arial" w:hAnsi="Arial" w:hint="cs"/>
          <w:noProof w:val="0"/>
          <w:rtl/>
        </w:rPr>
        <w:t>מות אב משמעותית.</w:t>
      </w:r>
    </w:p>
    <w:p w:rsidR="00C71F99" w:rsidRDefault="00C71F99" w:rsidP="00C71F99">
      <w:pPr>
        <w:pStyle w:val="ad"/>
        <w:spacing w:line="360" w:lineRule="auto"/>
        <w:ind w:left="1440" w:hanging="720"/>
        <w:jc w:val="both"/>
        <w:rPr>
          <w:rFonts w:ascii="Arial" w:hAnsi="Arial"/>
          <w:noProof w:val="0"/>
          <w:rtl/>
        </w:rPr>
      </w:pPr>
    </w:p>
    <w:p w:rsidR="00CA08AA" w:rsidRDefault="00CA08AA" w:rsidP="00D44FFA">
      <w:pPr>
        <w:pStyle w:val="ad"/>
        <w:spacing w:line="360" w:lineRule="auto"/>
        <w:ind w:left="1440" w:hanging="720"/>
        <w:jc w:val="both"/>
        <w:rPr>
          <w:rFonts w:ascii="Arial" w:hAnsi="Arial"/>
          <w:noProof w:val="0"/>
          <w:rtl/>
        </w:rPr>
      </w:pPr>
      <w:r>
        <w:rPr>
          <w:rFonts w:ascii="Arial" w:hAnsi="Arial" w:hint="cs"/>
          <w:noProof w:val="0"/>
          <w:rtl/>
        </w:rPr>
        <w:t>ב.</w:t>
      </w:r>
      <w:r w:rsidR="00C71F99">
        <w:rPr>
          <w:rFonts w:ascii="Arial" w:hAnsi="Arial"/>
          <w:noProof w:val="0"/>
          <w:rtl/>
        </w:rPr>
        <w:tab/>
      </w:r>
      <w:r w:rsidR="00D44FFA">
        <w:rPr>
          <w:rFonts w:ascii="Arial" w:hAnsi="Arial" w:hint="cs"/>
          <w:noProof w:val="0"/>
          <w:rtl/>
        </w:rPr>
        <w:t>לטענת האם, המבקש מנצל את מצב החירום במדינה בניסיון נוסף להשתמש בקטינים בחזקת כלי בידו להגשמת האינטרסים והצרכים האישיים שלו.</w:t>
      </w:r>
    </w:p>
    <w:p w:rsidR="00D44FFA" w:rsidRDefault="00D44FFA" w:rsidP="00CA08AA">
      <w:pPr>
        <w:pStyle w:val="ad"/>
        <w:spacing w:line="360" w:lineRule="auto"/>
        <w:jc w:val="both"/>
        <w:rPr>
          <w:rFonts w:ascii="Arial" w:hAnsi="Arial"/>
          <w:noProof w:val="0"/>
          <w:rtl/>
        </w:rPr>
      </w:pPr>
    </w:p>
    <w:p w:rsidR="00D44FFA" w:rsidRDefault="00D44FFA" w:rsidP="002934AD">
      <w:pPr>
        <w:pStyle w:val="ad"/>
        <w:spacing w:line="360" w:lineRule="auto"/>
        <w:ind w:left="1440" w:hanging="720"/>
        <w:jc w:val="both"/>
        <w:rPr>
          <w:rFonts w:ascii="Arial" w:hAnsi="Arial"/>
          <w:noProof w:val="0"/>
          <w:rtl/>
        </w:rPr>
      </w:pPr>
      <w:r>
        <w:rPr>
          <w:rFonts w:ascii="Arial" w:hAnsi="Arial" w:hint="cs"/>
          <w:noProof w:val="0"/>
          <w:rtl/>
        </w:rPr>
        <w:t>ג.</w:t>
      </w:r>
      <w:r>
        <w:rPr>
          <w:rFonts w:ascii="Arial" w:hAnsi="Arial" w:hint="cs"/>
          <w:noProof w:val="0"/>
          <w:rtl/>
        </w:rPr>
        <w:tab/>
        <w:t>האם טוענת כי מצבה הכלכלי הורע בעקבות מגפת הקורונה, היא הוצאה לחל"ת ועל מנת לפרנס את ילדיה החל לעבוד כ</w:t>
      </w:r>
      <w:r w:rsidR="002934AD">
        <w:rPr>
          <w:rFonts w:ascii="Arial" w:hAnsi="Arial" w:hint="cs"/>
          <w:noProof w:val="0"/>
        </w:rPr>
        <w:t>XXXX</w:t>
      </w:r>
      <w:r>
        <w:rPr>
          <w:rFonts w:ascii="Arial" w:hAnsi="Arial" w:hint="cs"/>
          <w:noProof w:val="0"/>
          <w:rtl/>
        </w:rPr>
        <w:t xml:space="preserve"> בשעות הלילה (משעה 22:00 בלילה עד השעה 10:00 בבוקר). לטענתה התאימה את ימי עבודתה לימים שבהם הקטינים אמורים לשהות אצל האב.</w:t>
      </w:r>
    </w:p>
    <w:p w:rsidR="00D44FFA" w:rsidRDefault="00D44FFA" w:rsidP="00D44FFA">
      <w:pPr>
        <w:pStyle w:val="ad"/>
        <w:spacing w:line="360" w:lineRule="auto"/>
        <w:ind w:left="1440" w:hanging="720"/>
        <w:jc w:val="both"/>
        <w:rPr>
          <w:rFonts w:ascii="Arial" w:hAnsi="Arial"/>
          <w:noProof w:val="0"/>
          <w:rtl/>
        </w:rPr>
      </w:pPr>
    </w:p>
    <w:p w:rsidR="00167EA2" w:rsidRPr="00F87BB8" w:rsidRDefault="00D44FFA" w:rsidP="002934AD">
      <w:pPr>
        <w:pStyle w:val="ad"/>
        <w:spacing w:line="360" w:lineRule="auto"/>
        <w:ind w:left="1440" w:hanging="720"/>
        <w:jc w:val="both"/>
        <w:rPr>
          <w:rFonts w:ascii="Arial" w:hAnsi="Arial"/>
          <w:noProof w:val="0"/>
          <w:rtl/>
        </w:rPr>
      </w:pPr>
      <w:r w:rsidRPr="00F87BB8">
        <w:rPr>
          <w:rFonts w:ascii="Arial" w:hAnsi="Arial" w:hint="cs"/>
          <w:noProof w:val="0"/>
          <w:rtl/>
        </w:rPr>
        <w:t>ד.</w:t>
      </w:r>
      <w:r w:rsidR="00167EA2" w:rsidRPr="00F87BB8">
        <w:rPr>
          <w:rFonts w:ascii="Arial" w:hAnsi="Arial"/>
          <w:noProof w:val="0"/>
          <w:rtl/>
        </w:rPr>
        <w:tab/>
      </w:r>
      <w:r w:rsidR="00167EA2" w:rsidRPr="00F87BB8">
        <w:rPr>
          <w:rFonts w:ascii="Arial" w:hAnsi="Arial" w:hint="cs"/>
          <w:noProof w:val="0"/>
          <w:rtl/>
        </w:rPr>
        <w:t>ביום 17.5.2020 האם המציאה מכתב ממעסיקה ("</w:t>
      </w:r>
      <w:r w:rsidR="002934AD">
        <w:rPr>
          <w:rFonts w:ascii="Arial" w:hAnsi="Arial" w:hint="cs"/>
          <w:noProof w:val="0"/>
        </w:rPr>
        <w:t>XXXXX</w:t>
      </w:r>
      <w:r w:rsidR="00167EA2" w:rsidRPr="00F87BB8">
        <w:rPr>
          <w:rFonts w:ascii="Arial" w:hAnsi="Arial" w:hint="cs"/>
          <w:noProof w:val="0"/>
          <w:rtl/>
        </w:rPr>
        <w:t xml:space="preserve">") המאשר כי משמורת הלילה שלה הן בימי שני וחמישי בהתאם להסדר שבוצע בתחילת עבודתה, כאשר משמרת לילה </w:t>
      </w:r>
      <w:r w:rsidR="00F87BB8">
        <w:rPr>
          <w:rFonts w:ascii="Arial" w:hAnsi="Arial" w:hint="cs"/>
          <w:noProof w:val="0"/>
          <w:rtl/>
        </w:rPr>
        <w:t xml:space="preserve">היא </w:t>
      </w:r>
      <w:r w:rsidR="00167EA2" w:rsidRPr="00F87BB8">
        <w:rPr>
          <w:rFonts w:ascii="Arial" w:hAnsi="Arial" w:hint="cs"/>
          <w:noProof w:val="0"/>
          <w:rtl/>
        </w:rPr>
        <w:t xml:space="preserve"> בין השעות 22:00 עד 09:00 בבוקר.</w:t>
      </w:r>
    </w:p>
    <w:p w:rsidR="00D44FFA" w:rsidRDefault="00167EA2" w:rsidP="00D44FFA">
      <w:pPr>
        <w:pStyle w:val="ad"/>
        <w:spacing w:line="360" w:lineRule="auto"/>
        <w:ind w:left="1440" w:hanging="720"/>
        <w:jc w:val="both"/>
        <w:rPr>
          <w:rFonts w:ascii="Arial" w:hAnsi="Arial"/>
          <w:noProof w:val="0"/>
          <w:rtl/>
        </w:rPr>
      </w:pPr>
      <w:r>
        <w:rPr>
          <w:rFonts w:ascii="Arial" w:hAnsi="Arial" w:hint="cs"/>
          <w:noProof w:val="0"/>
          <w:rtl/>
        </w:rPr>
        <w:lastRenderedPageBreak/>
        <w:t>ה.</w:t>
      </w:r>
      <w:r>
        <w:rPr>
          <w:rFonts w:ascii="Arial" w:hAnsi="Arial" w:hint="cs"/>
          <w:noProof w:val="0"/>
          <w:rtl/>
        </w:rPr>
        <w:tab/>
      </w:r>
      <w:r w:rsidR="00D44FFA">
        <w:rPr>
          <w:rFonts w:ascii="Arial" w:hAnsi="Arial" w:hint="cs"/>
          <w:noProof w:val="0"/>
          <w:rtl/>
        </w:rPr>
        <w:t>האם מדגישה כי האב עובד חיוני המשתכר כ- 12,000 ₪ לחודש עם רכב צמוד וטוענת כי רק לפני כשנה קיבל ממנה כ- 270,000 ₪ בגין דירתם המשותפת ומקבל כ-20% מקצבת הנכות של בנם.</w:t>
      </w:r>
      <w:r w:rsidR="001054DB">
        <w:rPr>
          <w:rFonts w:ascii="Arial" w:hAnsi="Arial" w:hint="cs"/>
          <w:noProof w:val="0"/>
          <w:rtl/>
        </w:rPr>
        <w:t xml:space="preserve"> לטענתה, החלטת האב להתגורר בדירת הוריו נובעת משיקולי נוחות גרידא.</w:t>
      </w:r>
    </w:p>
    <w:p w:rsidR="001054DB" w:rsidRDefault="001054DB" w:rsidP="00D44FFA">
      <w:pPr>
        <w:pStyle w:val="ad"/>
        <w:spacing w:line="360" w:lineRule="auto"/>
        <w:ind w:left="1440" w:hanging="720"/>
        <w:jc w:val="both"/>
        <w:rPr>
          <w:rFonts w:ascii="Arial" w:hAnsi="Arial"/>
          <w:noProof w:val="0"/>
          <w:rtl/>
        </w:rPr>
      </w:pPr>
    </w:p>
    <w:p w:rsidR="001054DB" w:rsidRDefault="00167EA2" w:rsidP="002934AD">
      <w:pPr>
        <w:pStyle w:val="ad"/>
        <w:spacing w:line="360" w:lineRule="auto"/>
        <w:ind w:left="1440" w:hanging="720"/>
        <w:jc w:val="both"/>
        <w:rPr>
          <w:rFonts w:ascii="Arial" w:hAnsi="Arial"/>
          <w:noProof w:val="0"/>
          <w:rtl/>
        </w:rPr>
      </w:pPr>
      <w:r>
        <w:rPr>
          <w:rFonts w:ascii="Arial" w:hAnsi="Arial" w:hint="cs"/>
          <w:noProof w:val="0"/>
          <w:rtl/>
        </w:rPr>
        <w:t>ו</w:t>
      </w:r>
      <w:r w:rsidR="001054DB">
        <w:rPr>
          <w:rFonts w:ascii="Arial" w:hAnsi="Arial" w:hint="cs"/>
          <w:noProof w:val="0"/>
          <w:rtl/>
        </w:rPr>
        <w:t>.</w:t>
      </w:r>
      <w:r w:rsidR="001054DB">
        <w:rPr>
          <w:rFonts w:ascii="Arial" w:hAnsi="Arial" w:hint="cs"/>
          <w:noProof w:val="0"/>
          <w:rtl/>
        </w:rPr>
        <w:tab/>
        <w:t>האם מציינת כי לאב ארבעה אחים המתגוררים ב</w:t>
      </w:r>
      <w:r w:rsidR="002934AD">
        <w:rPr>
          <w:rFonts w:ascii="Arial" w:hAnsi="Arial"/>
          <w:noProof w:val="0"/>
        </w:rPr>
        <w:t xml:space="preserve"> xxxx</w:t>
      </w:r>
      <w:r w:rsidR="001054DB">
        <w:rPr>
          <w:rFonts w:ascii="Arial" w:hAnsi="Arial" w:hint="cs"/>
          <w:noProof w:val="0"/>
          <w:rtl/>
        </w:rPr>
        <w:t>ולכל אחד בית משלו ולכן ישנה אפשרות לקיים את המפגש עם הקטינים אצל כל אחד מבני משפחתו.</w:t>
      </w:r>
    </w:p>
    <w:p w:rsidR="001054DB" w:rsidRDefault="001054DB" w:rsidP="00D44FFA">
      <w:pPr>
        <w:pStyle w:val="ad"/>
        <w:spacing w:line="360" w:lineRule="auto"/>
        <w:ind w:left="1440" w:hanging="720"/>
        <w:jc w:val="both"/>
        <w:rPr>
          <w:rFonts w:ascii="Arial" w:hAnsi="Arial"/>
          <w:noProof w:val="0"/>
          <w:rtl/>
        </w:rPr>
      </w:pPr>
    </w:p>
    <w:p w:rsidR="001054DB" w:rsidRDefault="00167EA2" w:rsidP="00167EA2">
      <w:pPr>
        <w:pStyle w:val="ad"/>
        <w:spacing w:line="360" w:lineRule="auto"/>
        <w:ind w:left="1440" w:hanging="720"/>
        <w:jc w:val="both"/>
        <w:rPr>
          <w:rFonts w:ascii="Arial" w:hAnsi="Arial"/>
          <w:noProof w:val="0"/>
          <w:rtl/>
        </w:rPr>
      </w:pPr>
      <w:r>
        <w:rPr>
          <w:rFonts w:ascii="Arial" w:hAnsi="Arial" w:hint="cs"/>
          <w:noProof w:val="0"/>
          <w:rtl/>
        </w:rPr>
        <w:t>ז</w:t>
      </w:r>
      <w:r w:rsidR="001054DB">
        <w:rPr>
          <w:rFonts w:ascii="Arial" w:hAnsi="Arial" w:hint="cs"/>
          <w:noProof w:val="0"/>
          <w:rtl/>
        </w:rPr>
        <w:t>.</w:t>
      </w:r>
      <w:r w:rsidR="001054DB">
        <w:rPr>
          <w:rFonts w:ascii="Arial" w:hAnsi="Arial" w:hint="cs"/>
          <w:noProof w:val="0"/>
          <w:rtl/>
        </w:rPr>
        <w:tab/>
        <w:t>האם מתנגדת לעתירות האב ביחס לשינוי זמני השהות ולחלופין, ככל שבית המשפט ייעתר לבקשה, מבקשת לחייב את האב בתשלום מטפלת בגין השעות שבהן היה אמור לשהות עם ילדיו.</w:t>
      </w:r>
    </w:p>
    <w:p w:rsidR="001054DB" w:rsidRDefault="001054DB" w:rsidP="001054DB">
      <w:pPr>
        <w:spacing w:line="360" w:lineRule="auto"/>
        <w:jc w:val="both"/>
        <w:rPr>
          <w:rFonts w:ascii="Arial" w:hAnsi="Arial"/>
          <w:noProof w:val="0"/>
          <w:rtl/>
        </w:rPr>
      </w:pPr>
    </w:p>
    <w:p w:rsidR="001054DB" w:rsidRPr="001054DB" w:rsidRDefault="001054DB" w:rsidP="001054DB">
      <w:pPr>
        <w:spacing w:line="480" w:lineRule="auto"/>
        <w:jc w:val="both"/>
        <w:rPr>
          <w:rFonts w:ascii="Arial" w:hAnsi="Arial"/>
          <w:b/>
          <w:bCs/>
          <w:noProof w:val="0"/>
          <w:sz w:val="26"/>
          <w:szCs w:val="26"/>
          <w:u w:val="double"/>
          <w:rtl/>
        </w:rPr>
      </w:pPr>
      <w:r w:rsidRPr="001054DB">
        <w:rPr>
          <w:rFonts w:ascii="Arial" w:hAnsi="Arial" w:hint="cs"/>
          <w:b/>
          <w:bCs/>
          <w:noProof w:val="0"/>
          <w:sz w:val="26"/>
          <w:szCs w:val="26"/>
          <w:u w:val="double"/>
          <w:rtl/>
        </w:rPr>
        <w:t>דיון והכרעה</w:t>
      </w:r>
    </w:p>
    <w:p w:rsidR="00CA08AA" w:rsidRPr="007A689E" w:rsidRDefault="001054DB" w:rsidP="005E42BE">
      <w:pPr>
        <w:pStyle w:val="ad"/>
        <w:numPr>
          <w:ilvl w:val="0"/>
          <w:numId w:val="1"/>
        </w:numPr>
        <w:spacing w:line="360" w:lineRule="auto"/>
        <w:ind w:left="708" w:hanging="708"/>
        <w:jc w:val="both"/>
        <w:rPr>
          <w:rFonts w:ascii="Arial" w:hAnsi="Arial"/>
          <w:b/>
          <w:bCs/>
          <w:noProof w:val="0"/>
        </w:rPr>
      </w:pPr>
      <w:r w:rsidRPr="007A689E">
        <w:rPr>
          <w:rFonts w:ascii="Arial" w:hAnsi="Arial" w:hint="cs"/>
          <w:b/>
          <w:bCs/>
          <w:noProof w:val="0"/>
          <w:rtl/>
        </w:rPr>
        <w:t>לאחר עיון בבקשה ובתגובה ובאשר הוגש לתיק ולאחר שמיעת טיעוני הצדדים, מצאתי לדחות את הבקשה.</w:t>
      </w:r>
    </w:p>
    <w:p w:rsidR="00772EF0" w:rsidRDefault="00772EF0" w:rsidP="00772EF0">
      <w:pPr>
        <w:pStyle w:val="ad"/>
        <w:spacing w:line="360" w:lineRule="auto"/>
        <w:jc w:val="both"/>
        <w:rPr>
          <w:rFonts w:ascii="Arial" w:hAnsi="Arial"/>
          <w:b/>
          <w:bCs/>
          <w:noProof w:val="0"/>
          <w:rtl/>
        </w:rPr>
      </w:pPr>
    </w:p>
    <w:p w:rsidR="0048512A" w:rsidRDefault="0048512A" w:rsidP="00772EF0">
      <w:pPr>
        <w:pStyle w:val="ad"/>
        <w:spacing w:line="360" w:lineRule="auto"/>
        <w:jc w:val="both"/>
        <w:rPr>
          <w:rFonts w:ascii="Arial" w:hAnsi="Arial"/>
          <w:b/>
          <w:bCs/>
          <w:noProof w:val="0"/>
          <w:rtl/>
        </w:rPr>
      </w:pPr>
      <w:r>
        <w:rPr>
          <w:rFonts w:ascii="Arial" w:hAnsi="Arial" w:hint="cs"/>
          <w:b/>
          <w:bCs/>
          <w:noProof w:val="0"/>
          <w:rtl/>
        </w:rPr>
        <w:t>ההורים קבעו חלוקת זמני שהות נרחבת בהסכמה במסגרת הסכם גירושין שאושר וקיבל תוקף של פס"ד לפני כחמש שנים.</w:t>
      </w:r>
    </w:p>
    <w:p w:rsidR="005E42BE" w:rsidRDefault="005E42BE" w:rsidP="00772EF0">
      <w:pPr>
        <w:pStyle w:val="ad"/>
        <w:spacing w:line="360" w:lineRule="auto"/>
        <w:jc w:val="both"/>
        <w:rPr>
          <w:rFonts w:ascii="Arial" w:hAnsi="Arial"/>
          <w:b/>
          <w:bCs/>
          <w:noProof w:val="0"/>
          <w:rtl/>
        </w:rPr>
      </w:pPr>
    </w:p>
    <w:p w:rsidR="00A87A7F" w:rsidRDefault="0048512A" w:rsidP="00A87A7F">
      <w:pPr>
        <w:pStyle w:val="ad"/>
        <w:spacing w:line="360" w:lineRule="auto"/>
        <w:jc w:val="both"/>
        <w:rPr>
          <w:rFonts w:ascii="Arial" w:hAnsi="Arial"/>
          <w:b/>
          <w:bCs/>
          <w:noProof w:val="0"/>
          <w:rtl/>
        </w:rPr>
      </w:pPr>
      <w:r>
        <w:rPr>
          <w:rFonts w:ascii="Arial" w:hAnsi="Arial" w:hint="cs"/>
          <w:b/>
          <w:bCs/>
          <w:noProof w:val="0"/>
          <w:rtl/>
        </w:rPr>
        <w:t xml:space="preserve">חלוקת זמני שהות נרחבת </w:t>
      </w:r>
      <w:r w:rsidR="00A87A7F">
        <w:rPr>
          <w:rFonts w:ascii="Arial" w:hAnsi="Arial" w:hint="cs"/>
          <w:b/>
          <w:bCs/>
          <w:noProof w:val="0"/>
          <w:rtl/>
        </w:rPr>
        <w:t>מ</w:t>
      </w:r>
      <w:r>
        <w:rPr>
          <w:rFonts w:ascii="Arial" w:hAnsi="Arial" w:hint="cs"/>
          <w:b/>
          <w:bCs/>
          <w:noProof w:val="0"/>
          <w:rtl/>
        </w:rPr>
        <w:t xml:space="preserve">ביאה בחשבון את </w:t>
      </w:r>
      <w:r w:rsidR="00A87A7F">
        <w:rPr>
          <w:rFonts w:ascii="Arial" w:hAnsi="Arial" w:hint="cs"/>
          <w:b/>
          <w:bCs/>
          <w:noProof w:val="0"/>
          <w:rtl/>
        </w:rPr>
        <w:t>החשיבות שיש לקשר משמעותי של הקטינים עם כל אחד מהוריהם לצורך התפתחותם התקינה מחד ואת הצורך של ההורה להתפנות לעניינים אחרים, לרבות לצרכי עבודה ועיסוקים פרטיים במועדים שבהם הקטינים שוהים אצל ההורה האחר.</w:t>
      </w:r>
    </w:p>
    <w:p w:rsidR="00244A4B" w:rsidRDefault="00244A4B" w:rsidP="00A87A7F">
      <w:pPr>
        <w:pStyle w:val="ad"/>
        <w:spacing w:line="360" w:lineRule="auto"/>
        <w:jc w:val="both"/>
        <w:rPr>
          <w:rFonts w:ascii="Arial" w:hAnsi="Arial"/>
          <w:b/>
          <w:bCs/>
          <w:noProof w:val="0"/>
          <w:rtl/>
        </w:rPr>
      </w:pPr>
    </w:p>
    <w:p w:rsidR="00244A4B" w:rsidRPr="005C2576" w:rsidRDefault="00244A4B" w:rsidP="00244A4B">
      <w:pPr>
        <w:spacing w:line="360" w:lineRule="auto"/>
        <w:ind w:left="720"/>
        <w:jc w:val="both"/>
        <w:rPr>
          <w:rFonts w:ascii="Arial" w:hAnsi="Arial"/>
          <w:b/>
          <w:bCs/>
          <w:noProof w:val="0"/>
          <w:rtl/>
        </w:rPr>
      </w:pPr>
      <w:r w:rsidRPr="005C2576">
        <w:rPr>
          <w:rFonts w:ascii="Arial" w:hAnsi="Arial" w:hint="cs"/>
          <w:b/>
          <w:bCs/>
          <w:noProof w:val="0"/>
          <w:rtl/>
        </w:rPr>
        <w:t>הקטינים זקוקים ליציבות בחייהם וביחס לכך האם צודקת בטענתה כי יש לתהות האם כל שינוי בנסיבות חייו של המבקש יובילו אותו להגיש בקשות לשינוי זמני השהות.</w:t>
      </w:r>
    </w:p>
    <w:p w:rsidR="00244A4B" w:rsidRDefault="00244A4B" w:rsidP="00244A4B">
      <w:pPr>
        <w:pStyle w:val="ad"/>
        <w:spacing w:line="360" w:lineRule="auto"/>
        <w:jc w:val="both"/>
        <w:rPr>
          <w:rFonts w:ascii="Arial" w:hAnsi="Arial"/>
          <w:b/>
          <w:bCs/>
          <w:noProof w:val="0"/>
          <w:rtl/>
        </w:rPr>
      </w:pPr>
      <w:r>
        <w:rPr>
          <w:rFonts w:ascii="Arial" w:hAnsi="Arial" w:hint="cs"/>
          <w:b/>
          <w:bCs/>
          <w:noProof w:val="0"/>
          <w:rtl/>
        </w:rPr>
        <w:t>כפי שהאם מוצאת לדאוג לקטינים בזמן שהותם באחריותה, כך מוטלת אחריות על האב לדאוג לילדיו בזמן שהותם אצלו, אף אם הדבר כרוך בשכירת שירותי שמטרפות.</w:t>
      </w:r>
    </w:p>
    <w:p w:rsidR="00244A4B" w:rsidRDefault="00244A4B" w:rsidP="00244A4B">
      <w:pPr>
        <w:pStyle w:val="ad"/>
        <w:spacing w:line="360" w:lineRule="auto"/>
        <w:jc w:val="both"/>
        <w:rPr>
          <w:rFonts w:ascii="Arial" w:hAnsi="Arial"/>
          <w:b/>
          <w:bCs/>
          <w:noProof w:val="0"/>
          <w:rtl/>
        </w:rPr>
      </w:pPr>
      <w:r>
        <w:rPr>
          <w:rFonts w:ascii="Arial" w:hAnsi="Arial" w:hint="cs"/>
          <w:b/>
          <w:bCs/>
          <w:noProof w:val="0"/>
          <w:rtl/>
        </w:rPr>
        <w:t xml:space="preserve">האב לא יכול לצאת ידי חובתו בהעברת סכום כספי לאם, כאשר למעשה הוא מעביר לאם את אחריותו ההורית בזמן שהות הקטינים עמו. </w:t>
      </w:r>
    </w:p>
    <w:p w:rsidR="00244A4B" w:rsidRDefault="00244A4B" w:rsidP="00A87A7F">
      <w:pPr>
        <w:pStyle w:val="ad"/>
        <w:spacing w:line="360" w:lineRule="auto"/>
        <w:jc w:val="both"/>
        <w:rPr>
          <w:rFonts w:ascii="Arial" w:hAnsi="Arial"/>
          <w:b/>
          <w:bCs/>
          <w:noProof w:val="0"/>
          <w:rtl/>
        </w:rPr>
      </w:pPr>
    </w:p>
    <w:p w:rsidR="00244A4B" w:rsidRDefault="00244A4B" w:rsidP="00A87A7F">
      <w:pPr>
        <w:pStyle w:val="ad"/>
        <w:spacing w:line="360" w:lineRule="auto"/>
        <w:jc w:val="both"/>
        <w:rPr>
          <w:rFonts w:ascii="Arial" w:hAnsi="Arial"/>
          <w:b/>
          <w:bCs/>
          <w:noProof w:val="0"/>
          <w:rtl/>
        </w:rPr>
      </w:pPr>
    </w:p>
    <w:p w:rsidR="00244A4B" w:rsidRDefault="00244A4B" w:rsidP="00A87A7F">
      <w:pPr>
        <w:pStyle w:val="ad"/>
        <w:spacing w:line="360" w:lineRule="auto"/>
        <w:jc w:val="both"/>
        <w:rPr>
          <w:rFonts w:ascii="Arial" w:hAnsi="Arial"/>
          <w:b/>
          <w:bCs/>
          <w:noProof w:val="0"/>
          <w:rtl/>
        </w:rPr>
      </w:pPr>
    </w:p>
    <w:p w:rsidR="0048512A" w:rsidRPr="00244A4B" w:rsidRDefault="0048512A" w:rsidP="00244A4B">
      <w:pPr>
        <w:pStyle w:val="ad"/>
        <w:numPr>
          <w:ilvl w:val="0"/>
          <w:numId w:val="1"/>
        </w:numPr>
        <w:spacing w:line="360" w:lineRule="auto"/>
        <w:ind w:left="708" w:hanging="708"/>
        <w:jc w:val="both"/>
        <w:rPr>
          <w:rFonts w:ascii="Arial" w:hAnsi="Arial"/>
          <w:b/>
          <w:bCs/>
          <w:noProof w:val="0"/>
          <w:rtl/>
        </w:rPr>
      </w:pPr>
      <w:r w:rsidRPr="00244A4B">
        <w:rPr>
          <w:rFonts w:ascii="Arial" w:hAnsi="Arial" w:hint="cs"/>
          <w:b/>
          <w:bCs/>
          <w:noProof w:val="0"/>
          <w:rtl/>
        </w:rPr>
        <w:lastRenderedPageBreak/>
        <w:t xml:space="preserve">הצדדים התגרשו בשנת 2017 וכשנה לאחר מכן </w:t>
      </w:r>
      <w:r w:rsidR="00772EF0" w:rsidRPr="00244A4B">
        <w:rPr>
          <w:rFonts w:ascii="Arial" w:hAnsi="Arial" w:hint="cs"/>
          <w:b/>
          <w:bCs/>
          <w:noProof w:val="0"/>
          <w:rtl/>
        </w:rPr>
        <w:t xml:space="preserve">האב </w:t>
      </w:r>
      <w:r w:rsidRPr="00244A4B">
        <w:rPr>
          <w:rFonts w:ascii="Arial" w:hAnsi="Arial" w:hint="cs"/>
          <w:b/>
          <w:bCs/>
          <w:noProof w:val="0"/>
          <w:rtl/>
        </w:rPr>
        <w:t xml:space="preserve">נקט בהליך חדש </w:t>
      </w:r>
      <w:r w:rsidR="00772EF0" w:rsidRPr="00244A4B">
        <w:rPr>
          <w:rFonts w:ascii="Arial" w:hAnsi="Arial" w:hint="cs"/>
          <w:b/>
          <w:bCs/>
          <w:noProof w:val="0"/>
          <w:rtl/>
        </w:rPr>
        <w:t>לקביעת משמורת משותפת ו</w:t>
      </w:r>
      <w:r w:rsidR="00C32844" w:rsidRPr="00244A4B">
        <w:rPr>
          <w:rFonts w:ascii="Arial" w:hAnsi="Arial" w:hint="cs"/>
          <w:b/>
          <w:bCs/>
          <w:noProof w:val="0"/>
          <w:rtl/>
        </w:rPr>
        <w:t>הרחבת זמני השהות (</w:t>
      </w:r>
      <w:r w:rsidR="00772EF0" w:rsidRPr="00244A4B">
        <w:rPr>
          <w:rFonts w:ascii="Arial" w:hAnsi="Arial" w:hint="cs"/>
          <w:b/>
          <w:bCs/>
          <w:noProof w:val="0"/>
          <w:rtl/>
        </w:rPr>
        <w:t>הוספת ביקור באמצע השבוע כולל לינה</w:t>
      </w:r>
      <w:r w:rsidR="00C32844" w:rsidRPr="00244A4B">
        <w:rPr>
          <w:rFonts w:ascii="Arial" w:hAnsi="Arial" w:hint="cs"/>
          <w:b/>
          <w:bCs/>
          <w:noProof w:val="0"/>
          <w:rtl/>
        </w:rPr>
        <w:t>)</w:t>
      </w:r>
      <w:r w:rsidR="00772EF0" w:rsidRPr="00244A4B">
        <w:rPr>
          <w:rFonts w:ascii="Arial" w:hAnsi="Arial" w:hint="cs"/>
          <w:b/>
          <w:bCs/>
          <w:noProof w:val="0"/>
          <w:rtl/>
        </w:rPr>
        <w:t>.</w:t>
      </w:r>
      <w:r w:rsidR="00C32844" w:rsidRPr="00244A4B">
        <w:rPr>
          <w:rFonts w:ascii="Arial" w:hAnsi="Arial" w:hint="cs"/>
          <w:b/>
          <w:bCs/>
          <w:noProof w:val="0"/>
          <w:rtl/>
        </w:rPr>
        <w:t xml:space="preserve"> </w:t>
      </w:r>
    </w:p>
    <w:p w:rsidR="00C32844" w:rsidRPr="007A689E" w:rsidRDefault="00C32844" w:rsidP="0048512A">
      <w:pPr>
        <w:pStyle w:val="ad"/>
        <w:spacing w:line="360" w:lineRule="auto"/>
        <w:jc w:val="both"/>
        <w:rPr>
          <w:rFonts w:ascii="Arial" w:hAnsi="Arial"/>
          <w:b/>
          <w:bCs/>
          <w:noProof w:val="0"/>
          <w:rtl/>
        </w:rPr>
      </w:pPr>
      <w:r w:rsidRPr="007A689E">
        <w:rPr>
          <w:rFonts w:ascii="Arial" w:hAnsi="Arial" w:hint="cs"/>
          <w:b/>
          <w:bCs/>
          <w:noProof w:val="0"/>
          <w:rtl/>
        </w:rPr>
        <w:t>האב ציין</w:t>
      </w:r>
      <w:r w:rsidR="0048512A">
        <w:rPr>
          <w:rFonts w:ascii="Arial" w:hAnsi="Arial" w:hint="cs"/>
          <w:b/>
          <w:bCs/>
          <w:noProof w:val="0"/>
          <w:rtl/>
        </w:rPr>
        <w:t xml:space="preserve"> תביעתו בתלה"מ 17231-04-18</w:t>
      </w:r>
      <w:r w:rsidRPr="007A689E">
        <w:rPr>
          <w:rFonts w:ascii="Arial" w:hAnsi="Arial" w:hint="cs"/>
          <w:b/>
          <w:bCs/>
          <w:noProof w:val="0"/>
          <w:rtl/>
        </w:rPr>
        <w:t xml:space="preserve"> כי זכויותיו אינן שונות מזכויות האם והוא מעונין ליצור איזון בחלוקת זמני השהות במטרה לשהות כמה שיותר זמן עם ילדיו (ר</w:t>
      </w:r>
      <w:r w:rsidR="0048512A">
        <w:rPr>
          <w:rFonts w:ascii="Arial" w:hAnsi="Arial" w:hint="cs"/>
          <w:b/>
          <w:bCs/>
          <w:noProof w:val="0"/>
          <w:rtl/>
        </w:rPr>
        <w:t>אה</w:t>
      </w:r>
      <w:r w:rsidRPr="007A689E">
        <w:rPr>
          <w:rFonts w:ascii="Arial" w:hAnsi="Arial" w:hint="cs"/>
          <w:b/>
          <w:bCs/>
          <w:noProof w:val="0"/>
          <w:rtl/>
        </w:rPr>
        <w:t xml:space="preserve"> ס' 27 </w:t>
      </w:r>
      <w:r w:rsidR="0048512A">
        <w:rPr>
          <w:rFonts w:ascii="Arial" w:hAnsi="Arial" w:hint="cs"/>
          <w:b/>
          <w:bCs/>
          <w:noProof w:val="0"/>
          <w:rtl/>
        </w:rPr>
        <w:t>לכתב התביעה)</w:t>
      </w:r>
      <w:r w:rsidRPr="007A689E">
        <w:rPr>
          <w:rFonts w:ascii="Arial" w:hAnsi="Arial" w:hint="cs"/>
          <w:b/>
          <w:bCs/>
          <w:noProof w:val="0"/>
          <w:rtl/>
        </w:rPr>
        <w:t>.</w:t>
      </w:r>
    </w:p>
    <w:p w:rsidR="00264E41" w:rsidRPr="007A689E" w:rsidRDefault="00264E41" w:rsidP="00C32844">
      <w:pPr>
        <w:pStyle w:val="ad"/>
        <w:spacing w:line="360" w:lineRule="auto"/>
        <w:jc w:val="both"/>
        <w:rPr>
          <w:rFonts w:ascii="Arial" w:hAnsi="Arial"/>
          <w:b/>
          <w:bCs/>
          <w:noProof w:val="0"/>
          <w:rtl/>
        </w:rPr>
      </w:pPr>
      <w:r w:rsidRPr="007A689E">
        <w:rPr>
          <w:rFonts w:ascii="Arial" w:hAnsi="Arial" w:hint="cs"/>
          <w:b/>
          <w:bCs/>
          <w:noProof w:val="0"/>
          <w:u w:val="single"/>
          <w:rtl/>
        </w:rPr>
        <w:t>אלא מה</w:t>
      </w:r>
      <w:r w:rsidRPr="007A689E">
        <w:rPr>
          <w:rFonts w:ascii="Arial" w:hAnsi="Arial" w:hint="cs"/>
          <w:b/>
          <w:bCs/>
          <w:noProof w:val="0"/>
          <w:rtl/>
        </w:rPr>
        <w:t>? באותה נשימה טען כבר אז בפני עו"ס לס"ד כי מקום עבודתו לא תומך בהיותו הורה לילד בעל צרכים מיוחדים ולא מאפשר לו לצאת במהלך יום העבודה למפגשים.</w:t>
      </w:r>
    </w:p>
    <w:p w:rsidR="00C32844" w:rsidRPr="007A689E" w:rsidRDefault="00C32844" w:rsidP="00C32844">
      <w:pPr>
        <w:pStyle w:val="ad"/>
        <w:spacing w:line="360" w:lineRule="auto"/>
        <w:jc w:val="both"/>
        <w:rPr>
          <w:rFonts w:ascii="Arial" w:hAnsi="Arial"/>
          <w:b/>
          <w:bCs/>
          <w:noProof w:val="0"/>
          <w:rtl/>
        </w:rPr>
      </w:pPr>
    </w:p>
    <w:p w:rsidR="007A689E" w:rsidRPr="007A689E" w:rsidRDefault="00AB7228" w:rsidP="007A689E">
      <w:pPr>
        <w:pStyle w:val="ad"/>
        <w:spacing w:line="360" w:lineRule="auto"/>
        <w:jc w:val="both"/>
        <w:rPr>
          <w:rFonts w:ascii="Arial" w:hAnsi="Arial"/>
          <w:b/>
          <w:bCs/>
          <w:noProof w:val="0"/>
          <w:rtl/>
        </w:rPr>
      </w:pPr>
      <w:r w:rsidRPr="007A689E">
        <w:rPr>
          <w:rFonts w:ascii="Arial" w:hAnsi="Arial" w:hint="cs"/>
          <w:b/>
          <w:bCs/>
          <w:noProof w:val="0"/>
          <w:rtl/>
        </w:rPr>
        <w:t>ב</w:t>
      </w:r>
      <w:r w:rsidR="00772EF0" w:rsidRPr="007A689E">
        <w:rPr>
          <w:rFonts w:ascii="Arial" w:hAnsi="Arial" w:hint="cs"/>
          <w:b/>
          <w:bCs/>
          <w:noProof w:val="0"/>
          <w:rtl/>
        </w:rPr>
        <w:t xml:space="preserve">אותו </w:t>
      </w:r>
      <w:r w:rsidRPr="007A689E">
        <w:rPr>
          <w:rFonts w:ascii="Arial" w:hAnsi="Arial" w:hint="cs"/>
          <w:b/>
          <w:bCs/>
          <w:noProof w:val="0"/>
          <w:rtl/>
        </w:rPr>
        <w:t xml:space="preserve">הליך </w:t>
      </w:r>
      <w:r w:rsidR="00C32844" w:rsidRPr="007A689E">
        <w:rPr>
          <w:rFonts w:ascii="Arial" w:hAnsi="Arial" w:hint="cs"/>
          <w:b/>
          <w:bCs/>
          <w:noProof w:val="0"/>
          <w:rtl/>
        </w:rPr>
        <w:t>עו"ס לס"ד ציינה כי מד</w:t>
      </w:r>
      <w:r w:rsidR="007A689E" w:rsidRPr="007A689E">
        <w:rPr>
          <w:rFonts w:ascii="Arial" w:hAnsi="Arial" w:hint="cs"/>
          <w:b/>
          <w:bCs/>
          <w:noProof w:val="0"/>
          <w:rtl/>
        </w:rPr>
        <w:t>ובר ב</w:t>
      </w:r>
      <w:r w:rsidR="00C32844" w:rsidRPr="007A689E">
        <w:rPr>
          <w:rFonts w:ascii="Arial" w:hAnsi="Arial" w:hint="cs"/>
          <w:b/>
          <w:bCs/>
          <w:noProof w:val="0"/>
          <w:rtl/>
        </w:rPr>
        <w:t xml:space="preserve">שני הורים המנהלים מאבק קשה יומיומי ועסוקים בלהוכיח מי מהם הורה טוב יותר והקטינים נפגעים. </w:t>
      </w:r>
    </w:p>
    <w:p w:rsidR="00264E41" w:rsidRPr="007A689E" w:rsidRDefault="00C32844" w:rsidP="007A689E">
      <w:pPr>
        <w:pStyle w:val="ad"/>
        <w:spacing w:line="360" w:lineRule="auto"/>
        <w:jc w:val="both"/>
        <w:rPr>
          <w:rFonts w:ascii="Arial" w:hAnsi="Arial"/>
          <w:b/>
          <w:bCs/>
          <w:noProof w:val="0"/>
          <w:rtl/>
        </w:rPr>
      </w:pPr>
      <w:r w:rsidRPr="007A689E">
        <w:rPr>
          <w:rFonts w:ascii="Arial" w:hAnsi="Arial" w:hint="cs"/>
          <w:b/>
          <w:bCs/>
          <w:noProof w:val="0"/>
          <w:rtl/>
        </w:rPr>
        <w:t>כך או כך, גורמי הטיפול התרשמו</w:t>
      </w:r>
      <w:r w:rsidR="00AB7228" w:rsidRPr="007A689E">
        <w:rPr>
          <w:rFonts w:ascii="Arial" w:hAnsi="Arial" w:hint="cs"/>
          <w:b/>
          <w:bCs/>
          <w:noProof w:val="0"/>
          <w:rtl/>
        </w:rPr>
        <w:t xml:space="preserve"> מאם מסורה </w:t>
      </w:r>
      <w:r w:rsidR="00772EF0" w:rsidRPr="007A689E">
        <w:rPr>
          <w:rFonts w:ascii="Arial" w:hAnsi="Arial" w:hint="cs"/>
          <w:b/>
          <w:bCs/>
          <w:noProof w:val="0"/>
          <w:rtl/>
        </w:rPr>
        <w:t xml:space="preserve">בצורה בלתי רגילה, המטפלת העיקרית בילדיה, מקפידה, מודעת ומוכנה לשמוע ולקבל כל הדרכה למען ילדיה וההורות תמיד במקום הראשון עבורה. </w:t>
      </w:r>
    </w:p>
    <w:p w:rsidR="00264E41" w:rsidRPr="007A689E" w:rsidRDefault="00772EF0" w:rsidP="007A689E">
      <w:pPr>
        <w:pStyle w:val="ad"/>
        <w:spacing w:line="360" w:lineRule="auto"/>
        <w:jc w:val="both"/>
        <w:rPr>
          <w:rFonts w:ascii="Arial" w:hAnsi="Arial"/>
          <w:b/>
          <w:bCs/>
          <w:noProof w:val="0"/>
          <w:rtl/>
        </w:rPr>
      </w:pPr>
      <w:r w:rsidRPr="007A689E">
        <w:rPr>
          <w:rFonts w:ascii="Arial" w:hAnsi="Arial" w:hint="cs"/>
          <w:b/>
          <w:bCs/>
          <w:noProof w:val="0"/>
          <w:rtl/>
        </w:rPr>
        <w:t>עו"ס לס"ד המליצה</w:t>
      </w:r>
      <w:r w:rsidR="007A689E" w:rsidRPr="007A689E">
        <w:rPr>
          <w:rFonts w:ascii="Arial" w:hAnsi="Arial" w:hint="cs"/>
          <w:b/>
          <w:bCs/>
          <w:noProof w:val="0"/>
          <w:rtl/>
        </w:rPr>
        <w:t xml:space="preserve"> בתסקיר </w:t>
      </w:r>
      <w:r w:rsidR="00264E41" w:rsidRPr="007A689E">
        <w:rPr>
          <w:rFonts w:ascii="Arial" w:hAnsi="Arial" w:hint="cs"/>
          <w:b/>
          <w:bCs/>
          <w:noProof w:val="0"/>
          <w:rtl/>
        </w:rPr>
        <w:t>שלא לערוך כל שינוי בסוגיית המשמורת ובזמני השהות וציינה כי דווקא במקרה זה גורמי הטיפול סבורים כי הקטינים זקוקים ליציבות.</w:t>
      </w:r>
    </w:p>
    <w:p w:rsidR="00264E41" w:rsidRPr="007A689E" w:rsidRDefault="00C32844" w:rsidP="00C32844">
      <w:pPr>
        <w:pStyle w:val="ad"/>
        <w:spacing w:line="360" w:lineRule="auto"/>
        <w:jc w:val="both"/>
        <w:rPr>
          <w:rFonts w:ascii="Arial" w:hAnsi="Arial"/>
          <w:b/>
          <w:bCs/>
          <w:noProof w:val="0"/>
          <w:rtl/>
        </w:rPr>
      </w:pPr>
      <w:r w:rsidRPr="007A689E">
        <w:rPr>
          <w:rFonts w:ascii="Arial" w:hAnsi="Arial" w:hint="cs"/>
          <w:b/>
          <w:bCs/>
          <w:noProof w:val="0"/>
          <w:rtl/>
        </w:rPr>
        <w:t xml:space="preserve">(ר' </w:t>
      </w:r>
      <w:r w:rsidR="00772EF0" w:rsidRPr="007A689E">
        <w:rPr>
          <w:rFonts w:ascii="Arial" w:hAnsi="Arial" w:hint="cs"/>
          <w:b/>
          <w:bCs/>
          <w:noProof w:val="0"/>
          <w:rtl/>
        </w:rPr>
        <w:t>תסקיר שה</w:t>
      </w:r>
      <w:r w:rsidR="00264E41" w:rsidRPr="007A689E">
        <w:rPr>
          <w:rFonts w:ascii="Arial" w:hAnsi="Arial" w:hint="cs"/>
          <w:b/>
          <w:bCs/>
          <w:noProof w:val="0"/>
          <w:rtl/>
        </w:rPr>
        <w:t xml:space="preserve">וגש בחודש נובמבר 2018 </w:t>
      </w:r>
      <w:r w:rsidRPr="007A689E">
        <w:rPr>
          <w:rFonts w:ascii="Arial" w:hAnsi="Arial" w:hint="cs"/>
          <w:b/>
          <w:bCs/>
          <w:noProof w:val="0"/>
          <w:rtl/>
        </w:rPr>
        <w:t>בתלה"מ 17231-04-18).</w:t>
      </w:r>
    </w:p>
    <w:p w:rsidR="00264E41" w:rsidRDefault="00264E41" w:rsidP="00264E41">
      <w:pPr>
        <w:pStyle w:val="ad"/>
        <w:spacing w:line="360" w:lineRule="auto"/>
        <w:jc w:val="both"/>
        <w:rPr>
          <w:rFonts w:ascii="Arial" w:hAnsi="Arial"/>
          <w:noProof w:val="0"/>
          <w:rtl/>
        </w:rPr>
      </w:pPr>
    </w:p>
    <w:p w:rsidR="007A689E" w:rsidRPr="007A689E" w:rsidRDefault="00772EF0" w:rsidP="007A689E">
      <w:pPr>
        <w:pStyle w:val="ad"/>
        <w:spacing w:line="360" w:lineRule="auto"/>
        <w:jc w:val="both"/>
        <w:rPr>
          <w:rFonts w:ascii="Arial" w:hAnsi="Arial"/>
          <w:b/>
          <w:bCs/>
          <w:noProof w:val="0"/>
          <w:rtl/>
        </w:rPr>
      </w:pPr>
      <w:r w:rsidRPr="007A689E">
        <w:rPr>
          <w:rFonts w:ascii="Arial" w:hAnsi="Arial" w:hint="cs"/>
          <w:b/>
          <w:bCs/>
          <w:noProof w:val="0"/>
          <w:u w:val="single"/>
          <w:rtl/>
        </w:rPr>
        <w:t xml:space="preserve">חלפו כשנתיים מאז עתר האב </w:t>
      </w:r>
      <w:r w:rsidR="00C32844" w:rsidRPr="007A689E">
        <w:rPr>
          <w:rFonts w:ascii="Arial" w:hAnsi="Arial" w:hint="cs"/>
          <w:b/>
          <w:bCs/>
          <w:noProof w:val="0"/>
          <w:u w:val="single"/>
          <w:rtl/>
        </w:rPr>
        <w:t>להרחבת זמני השהות וכעת, בהליך זה</w:t>
      </w:r>
      <w:r w:rsidR="007A689E" w:rsidRPr="007A689E">
        <w:rPr>
          <w:rFonts w:ascii="Arial" w:hAnsi="Arial" w:hint="cs"/>
          <w:b/>
          <w:bCs/>
          <w:noProof w:val="0"/>
          <w:u w:val="single"/>
          <w:rtl/>
        </w:rPr>
        <w:t xml:space="preserve"> הוא עותר לצמצום זמני השהות באופן ניכר ומבקש לבטל כליל את הסדרי הלינה. תחילה האב נאחז בתביעתו בנימוק כי מעונין לעבוד עבודה נוספת בשעות הערב ועם התפשטות נגיף הקורונה, האב טען כי אין ביכולתו להלין את ילדיו בבית הוריו, שעה שהנכדים מסכנים את בריאות הסבים</w:t>
      </w:r>
      <w:r w:rsidR="007A689E">
        <w:rPr>
          <w:rFonts w:ascii="Arial" w:hAnsi="Arial" w:hint="cs"/>
          <w:b/>
          <w:bCs/>
          <w:noProof w:val="0"/>
          <w:rtl/>
        </w:rPr>
        <w:t xml:space="preserve">. </w:t>
      </w:r>
    </w:p>
    <w:p w:rsidR="00772EF0" w:rsidRPr="005C2576" w:rsidRDefault="00C32844" w:rsidP="00C32844">
      <w:pPr>
        <w:spacing w:line="360" w:lineRule="auto"/>
        <w:jc w:val="both"/>
        <w:rPr>
          <w:rFonts w:ascii="Arial" w:hAnsi="Arial"/>
          <w:noProof w:val="0"/>
          <w:rtl/>
        </w:rPr>
      </w:pPr>
      <w:r w:rsidRPr="005C2576">
        <w:rPr>
          <w:rFonts w:ascii="Arial" w:hAnsi="Arial" w:hint="cs"/>
          <w:noProof w:val="0"/>
          <w:rtl/>
        </w:rPr>
        <w:t xml:space="preserve"> </w:t>
      </w:r>
    </w:p>
    <w:p w:rsidR="00F87BB8" w:rsidRDefault="00F87BB8" w:rsidP="005C2576">
      <w:pPr>
        <w:pStyle w:val="ad"/>
        <w:spacing w:line="360" w:lineRule="auto"/>
        <w:jc w:val="both"/>
        <w:rPr>
          <w:rFonts w:ascii="Arial" w:hAnsi="Arial"/>
          <w:b/>
          <w:bCs/>
          <w:noProof w:val="0"/>
          <w:rtl/>
        </w:rPr>
      </w:pPr>
      <w:r>
        <w:rPr>
          <w:rFonts w:ascii="Arial" w:hAnsi="Arial" w:hint="cs"/>
          <w:b/>
          <w:bCs/>
          <w:noProof w:val="0"/>
          <w:rtl/>
        </w:rPr>
        <w:t xml:space="preserve">חוששני כי הן הליכים קודמים, הן "התפתחות" הטענות בהליך שבכותרת, מצביעים על כך שהאב נחוש בדעתו לעשות שימוש בכל נימוק ותירוץ, על מנת לצמצם את זמני שהות הקטינים עימו תוך נסיגה וחריגה מפסקי דין שניתנו, </w:t>
      </w:r>
      <w:r w:rsidRPr="00F87BB8">
        <w:rPr>
          <w:rFonts w:ascii="Arial" w:hAnsi="Arial" w:hint="cs"/>
          <w:b/>
          <w:bCs/>
          <w:noProof w:val="0"/>
          <w:u w:val="single"/>
          <w:rtl/>
        </w:rPr>
        <w:t>בהסכמה</w:t>
      </w:r>
      <w:r>
        <w:rPr>
          <w:rFonts w:ascii="Arial" w:hAnsi="Arial" w:hint="cs"/>
          <w:b/>
          <w:bCs/>
          <w:noProof w:val="0"/>
          <w:rtl/>
        </w:rPr>
        <w:t>, בעניינם של הצדדים בסוגיה זו.</w:t>
      </w:r>
    </w:p>
    <w:p w:rsidR="00F87BB8" w:rsidRDefault="00F87BB8" w:rsidP="005C2576">
      <w:pPr>
        <w:pStyle w:val="ad"/>
        <w:spacing w:line="360" w:lineRule="auto"/>
        <w:jc w:val="both"/>
        <w:rPr>
          <w:rFonts w:ascii="Arial" w:hAnsi="Arial"/>
          <w:b/>
          <w:bCs/>
          <w:noProof w:val="0"/>
          <w:rtl/>
        </w:rPr>
      </w:pPr>
      <w:r>
        <w:rPr>
          <w:rFonts w:ascii="Arial" w:hAnsi="Arial" w:hint="cs"/>
          <w:b/>
          <w:bCs/>
          <w:noProof w:val="0"/>
          <w:rtl/>
        </w:rPr>
        <w:t>בכל הכבוד לטיעון בענין מקום עבודתו, הרי שגם לאם אילוצי פרנסה ועבודה.</w:t>
      </w:r>
    </w:p>
    <w:p w:rsidR="00F87BB8" w:rsidRDefault="00F87BB8" w:rsidP="00F87BB8">
      <w:pPr>
        <w:pStyle w:val="ad"/>
        <w:spacing w:line="360" w:lineRule="auto"/>
        <w:jc w:val="both"/>
        <w:rPr>
          <w:rFonts w:ascii="Arial" w:hAnsi="Arial"/>
          <w:b/>
          <w:bCs/>
          <w:noProof w:val="0"/>
          <w:rtl/>
        </w:rPr>
      </w:pPr>
      <w:r>
        <w:rPr>
          <w:rFonts w:ascii="Arial" w:hAnsi="Arial" w:hint="cs"/>
          <w:b/>
          <w:bCs/>
          <w:noProof w:val="0"/>
          <w:rtl/>
        </w:rPr>
        <w:t>בכל הכבוד לטיעון האב בענין הוריו, מה מונע ממנו לעזוב את בית הוריו, נוכח גובה הכנסתו ומשאבים כספיים משמעותיים נוספים העומדים לרשותו ולשכור דירה למגוריו ולמגור הקטינים, בדיוק כפי שעושה אימם של הקטינים.</w:t>
      </w:r>
    </w:p>
    <w:p w:rsidR="002F2216" w:rsidRDefault="002F2216" w:rsidP="00F87BB8">
      <w:pPr>
        <w:pStyle w:val="ad"/>
        <w:spacing w:line="360" w:lineRule="auto"/>
        <w:jc w:val="both"/>
        <w:rPr>
          <w:rFonts w:ascii="Arial" w:hAnsi="Arial"/>
          <w:b/>
          <w:bCs/>
          <w:noProof w:val="0"/>
          <w:rtl/>
        </w:rPr>
      </w:pPr>
    </w:p>
    <w:p w:rsidR="002F2216" w:rsidRDefault="002F2216" w:rsidP="00F87BB8">
      <w:pPr>
        <w:pStyle w:val="ad"/>
        <w:spacing w:line="360" w:lineRule="auto"/>
        <w:jc w:val="both"/>
        <w:rPr>
          <w:rFonts w:ascii="Arial" w:hAnsi="Arial"/>
          <w:b/>
          <w:bCs/>
          <w:noProof w:val="0"/>
          <w:rtl/>
        </w:rPr>
      </w:pPr>
    </w:p>
    <w:p w:rsidR="00F87BB8" w:rsidRDefault="00772EF0" w:rsidP="00F87BB8">
      <w:pPr>
        <w:pStyle w:val="ad"/>
        <w:spacing w:line="360" w:lineRule="auto"/>
        <w:jc w:val="both"/>
        <w:rPr>
          <w:rFonts w:ascii="Arial" w:hAnsi="Arial"/>
          <w:b/>
          <w:bCs/>
          <w:noProof w:val="0"/>
          <w:rtl/>
        </w:rPr>
      </w:pPr>
      <w:r w:rsidRPr="0048512A">
        <w:rPr>
          <w:rFonts w:ascii="Arial" w:hAnsi="Arial" w:hint="cs"/>
          <w:b/>
          <w:bCs/>
          <w:noProof w:val="0"/>
          <w:rtl/>
        </w:rPr>
        <w:lastRenderedPageBreak/>
        <w:t xml:space="preserve">נראה כי האב </w:t>
      </w:r>
      <w:r w:rsidR="00F87BB8">
        <w:rPr>
          <w:rFonts w:ascii="Arial" w:hAnsi="Arial" w:hint="cs"/>
          <w:b/>
          <w:bCs/>
          <w:noProof w:val="0"/>
          <w:rtl/>
        </w:rPr>
        <w:t>אינו מבין בצורה אמיתית את חשיבות ומשמעות ההתחייבות שנטל עליו, עת בחר להביא ילדים לעולם ועת בחר להתחייב בהסדר זמני שהות לאחר פרידתו מאימם, בפרט.</w:t>
      </w:r>
    </w:p>
    <w:p w:rsidR="0048512A" w:rsidRDefault="0048512A" w:rsidP="00D14442">
      <w:pPr>
        <w:pStyle w:val="ad"/>
        <w:spacing w:line="360" w:lineRule="auto"/>
        <w:jc w:val="both"/>
        <w:rPr>
          <w:rFonts w:ascii="Arial" w:hAnsi="Arial"/>
          <w:b/>
          <w:bCs/>
          <w:noProof w:val="0"/>
          <w:rtl/>
        </w:rPr>
      </w:pPr>
      <w:r>
        <w:rPr>
          <w:rFonts w:ascii="Arial" w:hAnsi="Arial" w:hint="cs"/>
          <w:b/>
          <w:bCs/>
          <w:noProof w:val="0"/>
          <w:rtl/>
        </w:rPr>
        <w:t>ככל שנמנעת מ</w:t>
      </w:r>
      <w:r w:rsidR="00D14442">
        <w:rPr>
          <w:rFonts w:ascii="Arial" w:hAnsi="Arial" w:hint="cs"/>
          <w:b/>
          <w:bCs/>
          <w:noProof w:val="0"/>
          <w:rtl/>
        </w:rPr>
        <w:t xml:space="preserve">ן האב </w:t>
      </w:r>
      <w:r>
        <w:rPr>
          <w:rFonts w:ascii="Arial" w:hAnsi="Arial" w:hint="cs"/>
          <w:b/>
          <w:bCs/>
          <w:noProof w:val="0"/>
          <w:rtl/>
        </w:rPr>
        <w:t>האפשרות לשהות עם הקטינים במועדים עליהם הוסכם בין הצדדים</w:t>
      </w:r>
      <w:r w:rsidR="00D14442">
        <w:rPr>
          <w:rFonts w:ascii="Arial" w:hAnsi="Arial" w:hint="cs"/>
          <w:b/>
          <w:bCs/>
          <w:noProof w:val="0"/>
          <w:rtl/>
        </w:rPr>
        <w:t>, עליון לדאוג לסידור חלופי</w:t>
      </w:r>
      <w:r w:rsidR="00772EF0" w:rsidRPr="0048512A">
        <w:rPr>
          <w:rFonts w:ascii="Arial" w:hAnsi="Arial" w:hint="cs"/>
          <w:b/>
          <w:bCs/>
          <w:noProof w:val="0"/>
          <w:rtl/>
        </w:rPr>
        <w:t>.</w:t>
      </w:r>
    </w:p>
    <w:p w:rsidR="00772EF0" w:rsidRDefault="00772EF0" w:rsidP="00772EF0">
      <w:pPr>
        <w:pStyle w:val="ad"/>
        <w:spacing w:line="360" w:lineRule="auto"/>
        <w:jc w:val="both"/>
        <w:rPr>
          <w:rFonts w:ascii="Arial" w:hAnsi="Arial"/>
          <w:noProof w:val="0"/>
          <w:rtl/>
        </w:rPr>
      </w:pPr>
    </w:p>
    <w:p w:rsidR="00244A4B" w:rsidRDefault="00244A4B" w:rsidP="00244A4B">
      <w:pPr>
        <w:pStyle w:val="ad"/>
        <w:numPr>
          <w:ilvl w:val="0"/>
          <w:numId w:val="1"/>
        </w:numPr>
        <w:spacing w:line="360" w:lineRule="auto"/>
        <w:ind w:left="708" w:hanging="567"/>
        <w:jc w:val="both"/>
        <w:rPr>
          <w:b/>
          <w:bCs/>
        </w:rPr>
      </w:pPr>
      <w:r>
        <w:rPr>
          <w:rFonts w:hint="cs"/>
          <w:b/>
          <w:bCs/>
          <w:rtl/>
        </w:rPr>
        <w:t>ל</w:t>
      </w:r>
      <w:r w:rsidRPr="00244A4B">
        <w:rPr>
          <w:rFonts w:hint="cs"/>
          <w:b/>
          <w:bCs/>
          <w:rtl/>
        </w:rPr>
        <w:t xml:space="preserve">צד זכותו של אב לשהות במחצית ילדיו פרקי זמן נרחבים, חובה עליו </w:t>
      </w:r>
      <w:r w:rsidRPr="00244A4B">
        <w:rPr>
          <w:b/>
          <w:bCs/>
        </w:rPr>
        <w:t xml:space="preserve"> </w:t>
      </w:r>
      <w:r w:rsidRPr="00244A4B">
        <w:rPr>
          <w:b/>
          <w:bCs/>
          <w:rtl/>
        </w:rPr>
        <w:t>לקחת</w:t>
      </w:r>
      <w:r w:rsidRPr="00244A4B">
        <w:rPr>
          <w:b/>
          <w:bCs/>
        </w:rPr>
        <w:t xml:space="preserve"> </w:t>
      </w:r>
      <w:r w:rsidRPr="00244A4B">
        <w:rPr>
          <w:b/>
          <w:bCs/>
          <w:rtl/>
        </w:rPr>
        <w:t>אחריות</w:t>
      </w:r>
      <w:r w:rsidRPr="00244A4B">
        <w:rPr>
          <w:b/>
          <w:bCs/>
        </w:rPr>
        <w:t xml:space="preserve"> </w:t>
      </w:r>
      <w:r w:rsidRPr="00244A4B">
        <w:rPr>
          <w:b/>
          <w:bCs/>
          <w:rtl/>
        </w:rPr>
        <w:t>רחבה</w:t>
      </w:r>
      <w:r w:rsidRPr="00244A4B">
        <w:rPr>
          <w:b/>
          <w:bCs/>
        </w:rPr>
        <w:t xml:space="preserve"> </w:t>
      </w:r>
      <w:r w:rsidRPr="00244A4B">
        <w:rPr>
          <w:b/>
          <w:bCs/>
          <w:rtl/>
        </w:rPr>
        <w:t>וכוללת</w:t>
      </w:r>
      <w:r w:rsidRPr="00244A4B">
        <w:rPr>
          <w:b/>
          <w:bCs/>
        </w:rPr>
        <w:t xml:space="preserve"> </w:t>
      </w:r>
      <w:r w:rsidRPr="00244A4B">
        <w:rPr>
          <w:b/>
          <w:bCs/>
          <w:rtl/>
        </w:rPr>
        <w:t>על</w:t>
      </w:r>
      <w:r w:rsidRPr="00244A4B">
        <w:rPr>
          <w:b/>
          <w:bCs/>
        </w:rPr>
        <w:t xml:space="preserve"> </w:t>
      </w:r>
      <w:r w:rsidRPr="00244A4B">
        <w:rPr>
          <w:b/>
          <w:bCs/>
          <w:rtl/>
        </w:rPr>
        <w:t>הורו</w:t>
      </w:r>
      <w:r w:rsidRPr="00244A4B">
        <w:rPr>
          <w:rFonts w:hint="cs"/>
          <w:b/>
          <w:bCs/>
          <w:rtl/>
        </w:rPr>
        <w:t>תו ובכלל זה ליצור סדר עדיפויות חדש התואם את צרכי ילדיו</w:t>
      </w:r>
      <w:r w:rsidR="00D14442">
        <w:rPr>
          <w:b/>
          <w:bCs/>
        </w:rPr>
        <w:t xml:space="preserve"> </w:t>
      </w:r>
      <w:r w:rsidR="00D14442">
        <w:rPr>
          <w:rFonts w:hint="cs"/>
          <w:b/>
          <w:bCs/>
          <w:rtl/>
        </w:rPr>
        <w:t xml:space="preserve"> ואת התחייבויותיו כלפיהם.</w:t>
      </w:r>
    </w:p>
    <w:p w:rsidR="00244A4B" w:rsidRPr="00244A4B" w:rsidRDefault="00244A4B" w:rsidP="0094417D">
      <w:pPr>
        <w:pStyle w:val="ad"/>
        <w:spacing w:line="360" w:lineRule="auto"/>
        <w:ind w:left="708"/>
        <w:jc w:val="both"/>
        <w:rPr>
          <w:rFonts w:ascii="Arial" w:hAnsi="Arial"/>
          <w:b/>
          <w:bCs/>
          <w:noProof w:val="0"/>
        </w:rPr>
      </w:pPr>
      <w:r w:rsidRPr="00244A4B">
        <w:rPr>
          <w:rFonts w:ascii="Arial" w:hAnsi="Arial" w:hint="cs"/>
          <w:b/>
          <w:bCs/>
          <w:noProof w:val="0"/>
          <w:rtl/>
        </w:rPr>
        <w:t>אחריות</w:t>
      </w:r>
      <w:r w:rsidR="0094417D">
        <w:rPr>
          <w:rFonts w:ascii="Arial" w:hAnsi="Arial" w:hint="cs"/>
          <w:b/>
          <w:bCs/>
          <w:noProof w:val="0"/>
          <w:rtl/>
        </w:rPr>
        <w:t xml:space="preserve"> ה</w:t>
      </w:r>
      <w:r w:rsidRPr="00244A4B">
        <w:rPr>
          <w:rFonts w:ascii="Arial" w:hAnsi="Arial" w:hint="cs"/>
          <w:b/>
          <w:bCs/>
          <w:noProof w:val="0"/>
          <w:rtl/>
        </w:rPr>
        <w:t>ורית</w:t>
      </w:r>
      <w:r>
        <w:rPr>
          <w:rFonts w:ascii="Arial" w:hAnsi="Arial" w:hint="cs"/>
          <w:b/>
          <w:bCs/>
          <w:noProof w:val="0"/>
          <w:rtl/>
        </w:rPr>
        <w:t xml:space="preserve"> </w:t>
      </w:r>
      <w:r w:rsidR="0094417D">
        <w:rPr>
          <w:rFonts w:ascii="Arial" w:hAnsi="Arial" w:hint="cs"/>
          <w:b/>
          <w:bCs/>
          <w:noProof w:val="0"/>
          <w:rtl/>
        </w:rPr>
        <w:t>כוללת גם את אחריות ה</w:t>
      </w:r>
      <w:r>
        <w:rPr>
          <w:rFonts w:ascii="Arial" w:hAnsi="Arial" w:hint="cs"/>
          <w:b/>
          <w:bCs/>
          <w:noProof w:val="0"/>
          <w:rtl/>
        </w:rPr>
        <w:t>הורה</w:t>
      </w:r>
      <w:r w:rsidRPr="00244A4B">
        <w:rPr>
          <w:rFonts w:ascii="Arial" w:hAnsi="Arial" w:hint="cs"/>
          <w:b/>
          <w:bCs/>
          <w:noProof w:val="0"/>
          <w:rtl/>
        </w:rPr>
        <w:t xml:space="preserve"> לדאוג ל</w:t>
      </w:r>
      <w:r w:rsidR="0094417D">
        <w:rPr>
          <w:rFonts w:ascii="Arial" w:hAnsi="Arial" w:hint="cs"/>
          <w:b/>
          <w:bCs/>
          <w:noProof w:val="0"/>
          <w:rtl/>
        </w:rPr>
        <w:t>סידור חלופי ל</w:t>
      </w:r>
      <w:r w:rsidRPr="00244A4B">
        <w:rPr>
          <w:rFonts w:ascii="Arial" w:hAnsi="Arial" w:hint="cs"/>
          <w:b/>
          <w:bCs/>
          <w:noProof w:val="0"/>
          <w:rtl/>
        </w:rPr>
        <w:t>טיפול ב</w:t>
      </w:r>
      <w:r w:rsidR="0094417D">
        <w:rPr>
          <w:rFonts w:ascii="Arial" w:hAnsi="Arial" w:hint="cs"/>
          <w:b/>
          <w:bCs/>
          <w:noProof w:val="0"/>
          <w:rtl/>
        </w:rPr>
        <w:t>ילדיו ה</w:t>
      </w:r>
      <w:r w:rsidRPr="00244A4B">
        <w:rPr>
          <w:rFonts w:ascii="Arial" w:hAnsi="Arial" w:hint="cs"/>
          <w:b/>
          <w:bCs/>
          <w:noProof w:val="0"/>
          <w:rtl/>
        </w:rPr>
        <w:t xml:space="preserve">קטינים </w:t>
      </w:r>
      <w:r w:rsidR="0094417D">
        <w:rPr>
          <w:rFonts w:ascii="Arial" w:hAnsi="Arial" w:hint="cs"/>
          <w:b/>
          <w:bCs/>
          <w:noProof w:val="0"/>
          <w:rtl/>
        </w:rPr>
        <w:t>בעת אילוצים בלתי צפויים או שינוי נסיבות החל באופן זמני.</w:t>
      </w:r>
      <w:r w:rsidRPr="00244A4B">
        <w:rPr>
          <w:rFonts w:ascii="Arial" w:hAnsi="Arial" w:hint="cs"/>
          <w:b/>
          <w:bCs/>
          <w:noProof w:val="0"/>
          <w:rtl/>
        </w:rPr>
        <w:t xml:space="preserve">  </w:t>
      </w:r>
    </w:p>
    <w:p w:rsidR="00244A4B" w:rsidRPr="00244A4B" w:rsidRDefault="00244A4B" w:rsidP="00244A4B">
      <w:pPr>
        <w:pStyle w:val="ad"/>
        <w:spacing w:line="360" w:lineRule="auto"/>
        <w:ind w:left="708"/>
        <w:jc w:val="both"/>
        <w:rPr>
          <w:b/>
          <w:bCs/>
          <w:rtl/>
        </w:rPr>
      </w:pPr>
    </w:p>
    <w:p w:rsidR="00244A4B" w:rsidRPr="005E42BE" w:rsidRDefault="00244A4B" w:rsidP="00244A4B">
      <w:pPr>
        <w:spacing w:line="360" w:lineRule="auto"/>
        <w:ind w:left="720"/>
        <w:jc w:val="both"/>
        <w:rPr>
          <w:b/>
          <w:bCs/>
        </w:rPr>
      </w:pPr>
      <w:r w:rsidRPr="00244A4B">
        <w:rPr>
          <w:rFonts w:hint="cs"/>
          <w:b/>
          <w:bCs/>
          <w:rtl/>
        </w:rPr>
        <w:t>כך, למשל אם האב נאלץ לעבוד במקום עבודתו שעות נוספות בימים שבהם עליו לאסוף את</w:t>
      </w:r>
      <w:r>
        <w:rPr>
          <w:rFonts w:hint="cs"/>
          <w:b/>
          <w:bCs/>
          <w:rtl/>
        </w:rPr>
        <w:t xml:space="preserve"> הקטינים לביקור, עליו לדאוג לסידור חלופי לצורך שמירה ודאגה לקטינים וכך גם בנסיבות החדשות שנוצרו היום עקב התפשטות נגיף הקורונה, כאשר הקטינים אינם יכולים לשהות במחיצת הוריי האב.</w:t>
      </w:r>
    </w:p>
    <w:p w:rsidR="0094417D" w:rsidRDefault="0094417D" w:rsidP="0094417D">
      <w:pPr>
        <w:pStyle w:val="ad"/>
        <w:spacing w:line="360" w:lineRule="auto"/>
        <w:ind w:left="360" w:firstLine="360"/>
        <w:jc w:val="both"/>
        <w:rPr>
          <w:rFonts w:ascii="Arial" w:hAnsi="Arial"/>
          <w:b/>
          <w:bCs/>
          <w:noProof w:val="0"/>
          <w:rtl/>
        </w:rPr>
      </w:pPr>
    </w:p>
    <w:p w:rsidR="001054DB" w:rsidRDefault="00244A4B" w:rsidP="002934AD">
      <w:pPr>
        <w:pStyle w:val="ad"/>
        <w:spacing w:line="360" w:lineRule="auto"/>
        <w:jc w:val="both"/>
        <w:rPr>
          <w:rFonts w:ascii="Arial" w:hAnsi="Arial"/>
          <w:noProof w:val="0"/>
          <w:rtl/>
        </w:rPr>
      </w:pPr>
      <w:r>
        <w:rPr>
          <w:rFonts w:ascii="Arial" w:hAnsi="Arial" w:hint="cs"/>
          <w:b/>
          <w:bCs/>
          <w:noProof w:val="0"/>
          <w:rtl/>
        </w:rPr>
        <w:t>באותה מידה, אם האם הייתה מחויבת לעבוד רק במשמורת לילה במסגרת עבודתה כ</w:t>
      </w:r>
      <w:r w:rsidR="002934AD">
        <w:rPr>
          <w:rFonts w:ascii="Arial" w:hAnsi="Arial" w:hint="cs"/>
          <w:b/>
          <w:bCs/>
          <w:noProof w:val="0"/>
        </w:rPr>
        <w:t>XXXX</w:t>
      </w:r>
      <w:r>
        <w:rPr>
          <w:rFonts w:ascii="Arial" w:hAnsi="Arial" w:hint="cs"/>
          <w:b/>
          <w:bCs/>
          <w:noProof w:val="0"/>
          <w:rtl/>
        </w:rPr>
        <w:t>, היא לא הייתה יכולה לצפות לשנות את זמני השהות, כך שהקטינים ילונו אצל האב בכל ימות השבוע והיה עליה למצוא לילדיה סידור בהתאם.</w:t>
      </w:r>
    </w:p>
    <w:p w:rsidR="00D14442" w:rsidRDefault="00D14442" w:rsidP="0094417D">
      <w:pPr>
        <w:pStyle w:val="ad"/>
        <w:spacing w:line="360" w:lineRule="auto"/>
        <w:jc w:val="both"/>
        <w:rPr>
          <w:rFonts w:ascii="Arial" w:hAnsi="Arial"/>
          <w:noProof w:val="0"/>
          <w:rtl/>
        </w:rPr>
      </w:pPr>
    </w:p>
    <w:p w:rsidR="00D14442" w:rsidRDefault="00D14442" w:rsidP="0094417D">
      <w:pPr>
        <w:pStyle w:val="ad"/>
        <w:spacing w:line="360" w:lineRule="auto"/>
        <w:jc w:val="both"/>
        <w:rPr>
          <w:rFonts w:ascii="Arial" w:hAnsi="Arial"/>
          <w:b/>
          <w:bCs/>
          <w:noProof w:val="0"/>
          <w:rtl/>
        </w:rPr>
      </w:pPr>
      <w:r w:rsidRPr="00D14442">
        <w:rPr>
          <w:rFonts w:ascii="Arial" w:hAnsi="Arial" w:hint="cs"/>
          <w:b/>
          <w:bCs/>
          <w:noProof w:val="0"/>
          <w:rtl/>
        </w:rPr>
        <w:t>הורות הינה מוחלטת, לא ניתן לסייג הורות רק כאשר היא נוחה לביצוע.</w:t>
      </w:r>
    </w:p>
    <w:p w:rsidR="002F2216" w:rsidRPr="00D14442" w:rsidRDefault="002F2216" w:rsidP="0094417D">
      <w:pPr>
        <w:pStyle w:val="ad"/>
        <w:spacing w:line="360" w:lineRule="auto"/>
        <w:jc w:val="both"/>
        <w:rPr>
          <w:rFonts w:ascii="Arial" w:hAnsi="Arial"/>
          <w:b/>
          <w:bCs/>
          <w:noProof w:val="0"/>
          <w:rtl/>
        </w:rPr>
      </w:pPr>
    </w:p>
    <w:p w:rsidR="00D14442" w:rsidRDefault="00D14442" w:rsidP="0094417D">
      <w:pPr>
        <w:pStyle w:val="ad"/>
        <w:spacing w:line="360" w:lineRule="auto"/>
        <w:jc w:val="both"/>
        <w:rPr>
          <w:rFonts w:ascii="Arial" w:hAnsi="Arial"/>
          <w:b/>
          <w:bCs/>
          <w:noProof w:val="0"/>
          <w:rtl/>
        </w:rPr>
      </w:pPr>
      <w:r w:rsidRPr="00D14442">
        <w:rPr>
          <w:rFonts w:ascii="Arial" w:hAnsi="Arial" w:hint="cs"/>
          <w:b/>
          <w:bCs/>
          <w:noProof w:val="0"/>
          <w:rtl/>
        </w:rPr>
        <w:t>אתה הורה לילדיך ללא סייגי זמינות. במיוחד הדברים אמורים שעה שזמני השהות כמעט שוויוניים נקבעו לכתחילה נוכח עמדת האב בענין זה.</w:t>
      </w:r>
    </w:p>
    <w:p w:rsidR="001054DB" w:rsidRDefault="00167EA2" w:rsidP="001054DB">
      <w:pPr>
        <w:pStyle w:val="ad"/>
        <w:spacing w:line="360" w:lineRule="auto"/>
        <w:jc w:val="both"/>
        <w:rPr>
          <w:rFonts w:ascii="Arial" w:hAnsi="Arial"/>
          <w:noProof w:val="0"/>
        </w:rPr>
      </w:pPr>
      <w:r>
        <w:rPr>
          <w:rFonts w:ascii="Arial" w:hAnsi="Arial" w:hint="cs"/>
          <w:noProof w:val="0"/>
          <w:rtl/>
        </w:rPr>
        <w:t xml:space="preserve"> </w:t>
      </w:r>
    </w:p>
    <w:p w:rsidR="001054DB" w:rsidRPr="005B2106" w:rsidRDefault="00244A4B" w:rsidP="001054DB">
      <w:pPr>
        <w:pStyle w:val="ad"/>
        <w:numPr>
          <w:ilvl w:val="0"/>
          <w:numId w:val="1"/>
        </w:numPr>
        <w:spacing w:line="360" w:lineRule="auto"/>
        <w:ind w:hanging="720"/>
        <w:jc w:val="both"/>
        <w:rPr>
          <w:rFonts w:ascii="Arial" w:hAnsi="Arial"/>
          <w:b/>
          <w:bCs/>
          <w:noProof w:val="0"/>
        </w:rPr>
      </w:pPr>
      <w:r w:rsidRPr="005B2106">
        <w:rPr>
          <w:rFonts w:ascii="Arial" w:hAnsi="Arial" w:hint="cs"/>
          <w:b/>
          <w:bCs/>
          <w:noProof w:val="0"/>
          <w:rtl/>
        </w:rPr>
        <w:t>לאור האמור אני קובעת כי בשלב זה לא יחול שום שינוי בחלוקת זמני השהות של הקטינים אצל כל אחד מהוריהם.</w:t>
      </w:r>
    </w:p>
    <w:p w:rsidR="00244A4B" w:rsidRPr="005B2106" w:rsidRDefault="00244A4B" w:rsidP="00244A4B">
      <w:pPr>
        <w:pStyle w:val="ad"/>
        <w:spacing w:line="360" w:lineRule="auto"/>
        <w:ind w:left="360"/>
        <w:jc w:val="both"/>
        <w:rPr>
          <w:rFonts w:ascii="Arial" w:hAnsi="Arial"/>
          <w:b/>
          <w:bCs/>
          <w:noProof w:val="0"/>
          <w:rtl/>
        </w:rPr>
      </w:pPr>
    </w:p>
    <w:p w:rsidR="0094417D" w:rsidRPr="005B2106" w:rsidRDefault="0094417D" w:rsidP="0094417D">
      <w:pPr>
        <w:pStyle w:val="ad"/>
        <w:spacing w:line="360" w:lineRule="auto"/>
        <w:ind w:left="360"/>
        <w:jc w:val="both"/>
        <w:rPr>
          <w:rFonts w:ascii="Arial" w:hAnsi="Arial"/>
          <w:b/>
          <w:bCs/>
          <w:noProof w:val="0"/>
          <w:rtl/>
        </w:rPr>
      </w:pPr>
      <w:r w:rsidRPr="005B2106">
        <w:rPr>
          <w:rFonts w:ascii="Arial" w:hAnsi="Arial" w:hint="cs"/>
          <w:b/>
          <w:bCs/>
          <w:noProof w:val="0"/>
          <w:rtl/>
        </w:rPr>
        <w:t>כל הורה ידאג לטיפול בקטינים בעת זמני השהות עמם, דהיינו בעת הקטינים נמצאים ב אחריותו ההורית. דאגה זו כוללת גם את החובה למצוא סידור חלופי לטיפול</w:t>
      </w:r>
      <w:r w:rsidR="00D14442">
        <w:rPr>
          <w:rFonts w:ascii="Arial" w:hAnsi="Arial" w:hint="cs"/>
          <w:b/>
          <w:bCs/>
          <w:noProof w:val="0"/>
          <w:rtl/>
        </w:rPr>
        <w:t xml:space="preserve"> בקטינים, לרבות שכירת שירותי שמ</w:t>
      </w:r>
      <w:r w:rsidRPr="005B2106">
        <w:rPr>
          <w:rFonts w:ascii="Arial" w:hAnsi="Arial" w:hint="cs"/>
          <w:b/>
          <w:bCs/>
          <w:noProof w:val="0"/>
          <w:rtl/>
        </w:rPr>
        <w:t>ר</w:t>
      </w:r>
      <w:r w:rsidR="00D14442">
        <w:rPr>
          <w:rFonts w:ascii="Arial" w:hAnsi="Arial" w:hint="cs"/>
          <w:b/>
          <w:bCs/>
          <w:noProof w:val="0"/>
          <w:rtl/>
        </w:rPr>
        <w:t>ט</w:t>
      </w:r>
      <w:r w:rsidRPr="005B2106">
        <w:rPr>
          <w:rFonts w:ascii="Arial" w:hAnsi="Arial" w:hint="cs"/>
          <w:b/>
          <w:bCs/>
          <w:noProof w:val="0"/>
          <w:rtl/>
        </w:rPr>
        <w:t>פות או השגחה ע"י בן משפחה אחר המוכר לקטינים.</w:t>
      </w:r>
    </w:p>
    <w:p w:rsidR="0094417D" w:rsidRPr="005B2106" w:rsidRDefault="0094417D" w:rsidP="0094417D">
      <w:pPr>
        <w:pStyle w:val="ad"/>
        <w:spacing w:line="360" w:lineRule="auto"/>
        <w:ind w:left="360"/>
        <w:jc w:val="both"/>
        <w:rPr>
          <w:rFonts w:ascii="Arial" w:hAnsi="Arial"/>
          <w:b/>
          <w:bCs/>
          <w:noProof w:val="0"/>
          <w:rtl/>
        </w:rPr>
      </w:pPr>
    </w:p>
    <w:p w:rsidR="0094417D" w:rsidRPr="005B2106" w:rsidRDefault="0094417D" w:rsidP="00D14442">
      <w:pPr>
        <w:pStyle w:val="ad"/>
        <w:spacing w:line="360" w:lineRule="auto"/>
        <w:ind w:left="360"/>
        <w:jc w:val="both"/>
        <w:rPr>
          <w:rFonts w:ascii="Arial" w:hAnsi="Arial"/>
          <w:b/>
          <w:bCs/>
          <w:noProof w:val="0"/>
          <w:rtl/>
        </w:rPr>
      </w:pPr>
      <w:r w:rsidRPr="005B2106">
        <w:rPr>
          <w:rFonts w:ascii="Arial" w:hAnsi="Arial" w:hint="cs"/>
          <w:b/>
          <w:bCs/>
          <w:noProof w:val="0"/>
          <w:rtl/>
        </w:rPr>
        <w:lastRenderedPageBreak/>
        <w:t xml:space="preserve">לפיכך, באחריות האב לדאוג להשגיח ולשמור על הקטינים בימים שבהם הקטינים אמורים להיות בהשגחתו. </w:t>
      </w:r>
      <w:r w:rsidR="005B2106" w:rsidRPr="005B2106">
        <w:rPr>
          <w:rFonts w:ascii="Arial" w:hAnsi="Arial" w:hint="cs"/>
          <w:b/>
          <w:bCs/>
          <w:noProof w:val="0"/>
          <w:rtl/>
        </w:rPr>
        <w:t>בימים אלה האב רשאי ללון עם הקטינים בבית אחיו ולכך האם נתנה הסכמתה או לשכור שירותי שמרטפית שיכולה ללון בבית הא</w:t>
      </w:r>
      <w:r w:rsidR="00D14442">
        <w:rPr>
          <w:rFonts w:ascii="Arial" w:hAnsi="Arial" w:hint="cs"/>
          <w:b/>
          <w:bCs/>
          <w:noProof w:val="0"/>
          <w:rtl/>
        </w:rPr>
        <w:t>ם יחד עם הילדים (האם באדיבותה ונדיבותה הסכימה להסדר כזה למרות הפגיעה בפרטיותה)</w:t>
      </w:r>
      <w:r w:rsidR="005B2106" w:rsidRPr="005B2106">
        <w:rPr>
          <w:rFonts w:ascii="Arial" w:hAnsi="Arial" w:hint="cs"/>
          <w:b/>
          <w:bCs/>
          <w:noProof w:val="0"/>
          <w:rtl/>
        </w:rPr>
        <w:t xml:space="preserve"> ושזהותה מקובלת על האם ומוכרת לקטינים.</w:t>
      </w:r>
    </w:p>
    <w:p w:rsidR="0094417D" w:rsidRPr="005B2106" w:rsidRDefault="0094417D" w:rsidP="0094417D">
      <w:pPr>
        <w:pStyle w:val="ad"/>
        <w:spacing w:line="360" w:lineRule="auto"/>
        <w:ind w:left="360"/>
        <w:jc w:val="both"/>
        <w:rPr>
          <w:rFonts w:ascii="Arial" w:hAnsi="Arial"/>
          <w:b/>
          <w:bCs/>
          <w:noProof w:val="0"/>
          <w:rtl/>
        </w:rPr>
      </w:pPr>
      <w:r w:rsidRPr="005B2106">
        <w:rPr>
          <w:rFonts w:ascii="Arial" w:hAnsi="Arial" w:hint="cs"/>
          <w:b/>
          <w:bCs/>
          <w:noProof w:val="0"/>
          <w:rtl/>
        </w:rPr>
        <w:t xml:space="preserve"> </w:t>
      </w:r>
    </w:p>
    <w:p w:rsidR="00694556" w:rsidRPr="002F2216" w:rsidRDefault="00D14442" w:rsidP="0007753F">
      <w:pPr>
        <w:pStyle w:val="ad"/>
        <w:numPr>
          <w:ilvl w:val="0"/>
          <w:numId w:val="1"/>
        </w:numPr>
        <w:spacing w:line="360" w:lineRule="auto"/>
        <w:ind w:left="720" w:hanging="720"/>
        <w:jc w:val="both"/>
        <w:rPr>
          <w:rFonts w:ascii="Arial" w:hAnsi="Arial"/>
          <w:noProof w:val="0"/>
        </w:rPr>
      </w:pPr>
      <w:r w:rsidRPr="002F2216">
        <w:rPr>
          <w:rFonts w:ascii="Arial" w:hAnsi="Arial" w:hint="cs"/>
          <w:noProof w:val="0"/>
          <w:rtl/>
        </w:rPr>
        <w:t>בכך מסתיים בירור בקשה מס' 10.</w:t>
      </w:r>
    </w:p>
    <w:p w:rsidR="002F2216" w:rsidRPr="00D14442" w:rsidRDefault="002F2216" w:rsidP="002F2216">
      <w:pPr>
        <w:pStyle w:val="ad"/>
        <w:spacing w:line="360" w:lineRule="auto"/>
        <w:jc w:val="both"/>
        <w:rPr>
          <w:rFonts w:ascii="Arial" w:hAnsi="Arial"/>
          <w:noProof w:val="0"/>
        </w:rPr>
      </w:pPr>
    </w:p>
    <w:p w:rsidR="002F2216" w:rsidRDefault="00D14442" w:rsidP="002F2216">
      <w:pPr>
        <w:pStyle w:val="ad"/>
        <w:numPr>
          <w:ilvl w:val="0"/>
          <w:numId w:val="1"/>
        </w:numPr>
        <w:spacing w:line="360" w:lineRule="auto"/>
        <w:ind w:left="720" w:hanging="720"/>
        <w:jc w:val="both"/>
        <w:rPr>
          <w:rFonts w:ascii="Arial" w:hAnsi="Arial"/>
          <w:noProof w:val="0"/>
        </w:rPr>
      </w:pPr>
      <w:r>
        <w:rPr>
          <w:rFonts w:ascii="Arial" w:hAnsi="Arial" w:hint="cs"/>
          <w:noProof w:val="0"/>
          <w:rtl/>
        </w:rPr>
        <w:t>המבקש ישלם למשיבה הוצאות ההליך בסך 2,500 ₪ אשר ישולמו בתוך 14 ימים כשהסכום נושא הפר</w:t>
      </w:r>
      <w:r w:rsidR="002F2216">
        <w:rPr>
          <w:rFonts w:ascii="Arial" w:hAnsi="Arial" w:hint="cs"/>
          <w:noProof w:val="0"/>
          <w:rtl/>
        </w:rPr>
        <w:t xml:space="preserve">שי הצמדה וריבית עד מועד התשלום </w:t>
      </w:r>
      <w:r>
        <w:rPr>
          <w:rFonts w:ascii="Arial" w:hAnsi="Arial" w:hint="cs"/>
          <w:noProof w:val="0"/>
          <w:rtl/>
        </w:rPr>
        <w:t>ב</w:t>
      </w:r>
      <w:r w:rsidR="002F2216">
        <w:rPr>
          <w:rFonts w:ascii="Arial" w:hAnsi="Arial" w:hint="cs"/>
          <w:noProof w:val="0"/>
          <w:rtl/>
        </w:rPr>
        <w:t>פ</w:t>
      </w:r>
      <w:r>
        <w:rPr>
          <w:rFonts w:ascii="Arial" w:hAnsi="Arial" w:hint="cs"/>
          <w:noProof w:val="0"/>
          <w:rtl/>
        </w:rPr>
        <w:t>ועל.</w:t>
      </w:r>
    </w:p>
    <w:p w:rsidR="002F2216" w:rsidRPr="002F2216" w:rsidRDefault="002F2216" w:rsidP="002F2216">
      <w:pPr>
        <w:pStyle w:val="ad"/>
        <w:spacing w:line="360" w:lineRule="auto"/>
        <w:jc w:val="both"/>
        <w:rPr>
          <w:rFonts w:ascii="Arial" w:hAnsi="Arial"/>
          <w:noProof w:val="0"/>
          <w:rtl/>
        </w:rPr>
      </w:pPr>
    </w:p>
    <w:p w:rsidR="00694556" w:rsidRPr="00DE1E7D" w:rsidRDefault="001054DB" w:rsidP="005C2576">
      <w:pPr>
        <w:spacing w:line="360" w:lineRule="auto"/>
        <w:jc w:val="both"/>
        <w:rPr>
          <w:rFonts w:ascii="Arial" w:hAnsi="Arial"/>
          <w:noProof w:val="0"/>
          <w:rtl/>
        </w:rPr>
      </w:pPr>
      <w:r>
        <w:rPr>
          <w:rFonts w:ascii="Arial" w:hAnsi="Arial"/>
          <w:noProof w:val="0"/>
          <w:rtl/>
        </w:rPr>
        <w:tab/>
      </w:r>
    </w:p>
    <w:p w:rsidR="00694556" w:rsidRPr="00DE1E7D" w:rsidRDefault="00694556">
      <w:pPr>
        <w:spacing w:line="360" w:lineRule="auto"/>
        <w:jc w:val="both"/>
        <w:rPr>
          <w:rFonts w:ascii="Arial" w:hAnsi="Arial"/>
          <w:noProof w:val="0"/>
          <w:rtl/>
        </w:rPr>
      </w:pPr>
    </w:p>
    <w:p w:rsidR="00694556" w:rsidRPr="00167EA2" w:rsidRDefault="0043502B">
      <w:pPr>
        <w:spacing w:line="360" w:lineRule="auto"/>
        <w:jc w:val="both"/>
        <w:rPr>
          <w:rFonts w:ascii="Arial" w:hAnsi="Arial"/>
          <w:b/>
          <w:bCs/>
          <w:noProof w:val="0"/>
          <w:rtl/>
        </w:rPr>
      </w:pPr>
      <w:r w:rsidRPr="00167EA2">
        <w:rPr>
          <w:rFonts w:ascii="Arial" w:hAnsi="Arial"/>
          <w:b/>
          <w:bCs/>
          <w:noProof w:val="0"/>
          <w:rtl/>
        </w:rPr>
        <w:t>נית</w:t>
      </w:r>
      <w:r w:rsidRPr="00167EA2">
        <w:rPr>
          <w:rFonts w:ascii="Arial" w:hAnsi="Arial" w:hint="cs"/>
          <w:b/>
          <w:bCs/>
          <w:noProof w:val="0"/>
          <w:rtl/>
        </w:rPr>
        <w:t>נה</w:t>
      </w:r>
      <w:r w:rsidR="00005C8B" w:rsidRPr="00167EA2">
        <w:rPr>
          <w:rFonts w:ascii="Arial" w:hAnsi="Arial"/>
          <w:b/>
          <w:bCs/>
          <w:noProof w:val="0"/>
          <w:rtl/>
        </w:rPr>
        <w:t xml:space="preserve"> היום, </w:t>
      </w:r>
      <w:sdt>
        <w:sdtPr>
          <w:rPr>
            <w:b/>
            <w:bCs/>
            <w:rtl/>
          </w:rPr>
          <w:alias w:val="1455"/>
          <w:tag w:val="1455"/>
          <w:id w:val="1666048407"/>
          <w:text w:multiLine="1"/>
        </w:sdtPr>
        <w:sdtEndPr/>
        <w:sdtContent>
          <w:r>
            <w:rPr>
              <w:rFonts w:ascii="Arial" w:hAnsi="Arial"/>
              <w:b/>
              <w:bCs/>
              <w:noProof w:val="0"/>
              <w:rtl/>
            </w:rPr>
            <w:t>ט"ז סיוון תש"פ</w:t>
          </w:r>
        </w:sdtContent>
      </w:sdt>
      <w:r w:rsidR="00005C8B" w:rsidRPr="00167EA2">
        <w:rPr>
          <w:rFonts w:ascii="Arial" w:hAnsi="Arial"/>
          <w:b/>
          <w:bCs/>
          <w:noProof w:val="0"/>
          <w:rtl/>
        </w:rPr>
        <w:t xml:space="preserve">, </w:t>
      </w:r>
      <w:sdt>
        <w:sdtPr>
          <w:rPr>
            <w:b/>
            <w:bCs/>
            <w:rtl/>
          </w:rPr>
          <w:alias w:val="1456"/>
          <w:tag w:val="1456"/>
          <w:id w:val="-1186288958"/>
          <w:text w:multiLine="1"/>
        </w:sdtPr>
        <w:sdtEndPr/>
        <w:sdtContent>
          <w:r>
            <w:rPr>
              <w:rFonts w:ascii="Arial" w:hAnsi="Arial"/>
              <w:b/>
              <w:bCs/>
              <w:noProof w:val="0"/>
              <w:rtl/>
            </w:rPr>
            <w:t>08 יוני 2020</w:t>
          </w:r>
        </w:sdtContent>
      </w:sdt>
      <w:r w:rsidR="00005C8B" w:rsidRPr="00167EA2">
        <w:rPr>
          <w:rFonts w:ascii="Arial" w:hAnsi="Arial"/>
          <w:b/>
          <w:bCs/>
          <w:noProof w:val="0"/>
          <w:rtl/>
        </w:rPr>
        <w:t>, בהעדר הצדדים.</w:t>
      </w:r>
    </w:p>
    <w:p w:rsidR="00C43648" w:rsidRPr="00167EA2" w:rsidRDefault="00260683" w:rsidP="00BD6531">
      <w:pPr>
        <w:tabs>
          <w:tab w:val="left" w:pos="2553"/>
        </w:tabs>
        <w:ind w:left="5040"/>
        <w:rPr>
          <w:b/>
          <w:bCs/>
          <w:rtl/>
        </w:rPr>
      </w:pPr>
      <w:sdt>
        <w:sdtPr>
          <w:rPr>
            <w:rFonts w:hint="cs"/>
            <w:b/>
            <w:bCs/>
            <w:rtl/>
          </w:rPr>
          <w:alias w:val="2045"/>
          <w:tag w:val="2045"/>
          <w:id w:val="740689340"/>
          <w:placeholder>
            <w:docPart w:val="E460D38E05664FF79D4EFF282EF8EC99"/>
          </w:placeholder>
          <w:showingPlcHdr/>
          <w:text w:multiLine="1"/>
        </w:sdtPr>
        <w:sdtEndPr/>
        <w:sdtContent>
          <w:r w:rsidR="00C43648" w:rsidRPr="00167EA2">
            <w:rPr>
              <w:rFonts w:hint="cs"/>
              <w:b/>
              <w:bCs/>
              <w:rtl/>
            </w:rPr>
            <w:t xml:space="preserve">     </w:t>
          </w:r>
        </w:sdtContent>
      </w:sdt>
    </w:p>
    <w:p w:rsidR="00694556" w:rsidRPr="00167EA2" w:rsidRDefault="00BD6531" w:rsidP="00BD6531">
      <w:pPr>
        <w:tabs>
          <w:tab w:val="left" w:pos="2553"/>
        </w:tabs>
      </w:pPr>
      <w:r w:rsidRPr="00167EA2">
        <w:rPr>
          <w:rFonts w:hint="cs"/>
          <w:b/>
          <w:bCs/>
          <w:rtl/>
        </w:rPr>
        <w:tab/>
      </w:r>
      <w:r w:rsidRPr="00167EA2">
        <w:rPr>
          <w:rFonts w:hint="cs"/>
          <w:b/>
          <w:bCs/>
          <w:rtl/>
        </w:rPr>
        <w:tab/>
      </w:r>
      <w:r w:rsidRPr="00167EA2">
        <w:rPr>
          <w:rFonts w:hint="cs"/>
          <w:b/>
          <w:bCs/>
          <w:rtl/>
        </w:rPr>
        <w:tab/>
      </w:r>
      <w:r w:rsidRPr="00167EA2">
        <w:rPr>
          <w:rFonts w:hint="cs"/>
          <w:b/>
          <w:bCs/>
          <w:rtl/>
        </w:rPr>
        <w:tab/>
        <w:t xml:space="preserve">        </w:t>
      </w:r>
      <w:sdt>
        <w:sdtPr>
          <w:rPr>
            <w:rtl/>
          </w:rPr>
          <w:alias w:val="MergeField"/>
          <w:tag w:val="1237"/>
          <w:id w:val="2028294721"/>
        </w:sdtPr>
        <w:sdtEndPr/>
        <w:sdtContent>
          <w:r w:rsidR="00D111DF">
            <w:drawing>
              <wp:inline distT="0" distB="0" distL="0" distR="0" wp14:editId="50D07946">
                <wp:extent cx="2362200" cy="1057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362200" cy="1057275"/>
                        </a:xfrm>
                        <a:prstGeom prst="rect">
                          <a:avLst/>
                        </a:prstGeom>
                      </pic:spPr>
                    </pic:pic>
                  </a:graphicData>
                </a:graphic>
              </wp:inline>
            </w:drawing>
          </w:r>
        </w:sdtContent>
      </w:sdt>
    </w:p>
    <w:p w:rsidR="00694556" w:rsidRPr="00167EA2" w:rsidRDefault="00694556" w:rsidP="00BD6531">
      <w:pPr>
        <w:tabs>
          <w:tab w:val="left" w:pos="2553"/>
        </w:tabs>
        <w:rPr>
          <w:rFonts w:ascii="Arial" w:hAnsi="Arial"/>
          <w:b/>
          <w:bCs/>
          <w:noProof w:val="0"/>
          <w:rtl/>
        </w:rPr>
      </w:pPr>
    </w:p>
    <w:sectPr w:rsidR="00694556" w:rsidRPr="00167EA2" w:rsidSect="006C30C5">
      <w:headerReference w:type="default" r:id="rId9"/>
      <w:footerReference w:type="default" r:id="rId10"/>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0683" w:rsidRDefault="00260683">
      <w:r>
        <w:separator/>
      </w:r>
    </w:p>
  </w:endnote>
  <w:endnote w:type="continuationSeparator" w:id="0">
    <w:p w:rsidR="00260683" w:rsidRDefault="00260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F4FF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F4FFD">
      <w:rPr>
        <w:rStyle w:val="ab"/>
        <w:rtl/>
      </w:rPr>
      <w:t>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0683" w:rsidRDefault="00260683">
      <w:r>
        <w:separator/>
      </w:r>
    </w:p>
  </w:footnote>
  <w:footnote w:type="continuationSeparator" w:id="0">
    <w:p w:rsidR="00260683" w:rsidRDefault="00260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E1068A" w:rsidRDefault="00260683" w:rsidP="002934AD">
          <w:pPr>
            <w:rPr>
              <w:sz w:val="20"/>
              <w:szCs w:val="20"/>
              <w:rtl/>
            </w:rPr>
          </w:pPr>
          <w:sdt>
            <w:sdtPr>
              <w:rPr>
                <w:rtl/>
              </w:rPr>
              <w:alias w:val="1170"/>
              <w:tag w:val="1170"/>
              <w:id w:val="1066377040"/>
              <w:text w:multiLine="1"/>
            </w:sdtPr>
            <w:sdtEndPr/>
            <w:sdtContent>
              <w:r w:rsidR="0086061C">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86061C">
                <w:rPr>
                  <w:b/>
                  <w:bCs/>
                  <w:noProof w:val="0"/>
                  <w:sz w:val="26"/>
                  <w:szCs w:val="26"/>
                  <w:rtl/>
                </w:rPr>
                <w:t>18133-07-19</w:t>
              </w:r>
            </w:sdtContent>
          </w:sdt>
          <w:r w:rsidR="00005C8B">
            <w:rPr>
              <w:b/>
              <w:bCs/>
              <w:noProof w:val="0"/>
              <w:sz w:val="26"/>
              <w:szCs w:val="26"/>
              <w:rtl/>
            </w:rPr>
            <w:t xml:space="preserve"> </w:t>
          </w:r>
          <w:sdt>
            <w:sdtPr>
              <w:rPr>
                <w:rtl/>
              </w:rPr>
              <w:alias w:val="1172"/>
              <w:tag w:val="1172"/>
              <w:id w:val="-595170033"/>
              <w:text w:multiLine="1"/>
            </w:sdtPr>
            <w:sdtEndPr/>
            <w:sdtContent>
              <w:r w:rsidR="002934AD">
                <w:rPr>
                  <w:rFonts w:hint="cs"/>
                  <w:b/>
                  <w:bCs/>
                  <w:noProof w:val="0"/>
                  <w:sz w:val="26"/>
                  <w:szCs w:val="26"/>
                  <w:rtl/>
                </w:rPr>
                <w:t xml:space="preserve">פלוני </w:t>
              </w:r>
              <w:r w:rsidR="0086061C">
                <w:rPr>
                  <w:b/>
                  <w:bCs/>
                  <w:noProof w:val="0"/>
                  <w:sz w:val="26"/>
                  <w:szCs w:val="26"/>
                  <w:rtl/>
                </w:rPr>
                <w:t xml:space="preserve">נ' </w:t>
              </w:r>
              <w:r w:rsidR="002934AD">
                <w:rPr>
                  <w:rFonts w:hint="cs"/>
                  <w:b/>
                  <w:bCs/>
                  <w:noProof w:val="0"/>
                  <w:sz w:val="26"/>
                  <w:szCs w:val="26"/>
                  <w:rtl/>
                </w:rPr>
                <w:t>פלונית</w:t>
              </w: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80A35"/>
    <w:multiLevelType w:val="hybridMultilevel"/>
    <w:tmpl w:val="D59A171A"/>
    <w:lvl w:ilvl="0" w:tplc="0AF23710">
      <w:start w:val="1"/>
      <w:numFmt w:val="decimal"/>
      <w:lvlText w:val="%1."/>
      <w:lvlJc w:val="left"/>
      <w:pPr>
        <w:ind w:left="360" w:hanging="360"/>
      </w:pPr>
      <w:rPr>
        <w:b w:val="0"/>
        <w:bCs w:val="0"/>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0F4FFD"/>
    <w:rsid w:val="001054DB"/>
    <w:rsid w:val="00107E6D"/>
    <w:rsid w:val="0011194C"/>
    <w:rsid w:val="0011424C"/>
    <w:rsid w:val="001173C6"/>
    <w:rsid w:val="001367BC"/>
    <w:rsid w:val="00144D2A"/>
    <w:rsid w:val="0014653E"/>
    <w:rsid w:val="00167EA2"/>
    <w:rsid w:val="00180519"/>
    <w:rsid w:val="00191C82"/>
    <w:rsid w:val="001C4003"/>
    <w:rsid w:val="001D4DBF"/>
    <w:rsid w:val="001E75CA"/>
    <w:rsid w:val="002265FF"/>
    <w:rsid w:val="00234943"/>
    <w:rsid w:val="00244A4B"/>
    <w:rsid w:val="00260683"/>
    <w:rsid w:val="00264E41"/>
    <w:rsid w:val="00271B56"/>
    <w:rsid w:val="002934AD"/>
    <w:rsid w:val="002C344E"/>
    <w:rsid w:val="002E75E9"/>
    <w:rsid w:val="002F2216"/>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8512A"/>
    <w:rsid w:val="004C17EE"/>
    <w:rsid w:val="004C4BDF"/>
    <w:rsid w:val="004D1187"/>
    <w:rsid w:val="004D3AA0"/>
    <w:rsid w:val="004E1987"/>
    <w:rsid w:val="004E2E15"/>
    <w:rsid w:val="004E6E3C"/>
    <w:rsid w:val="00520898"/>
    <w:rsid w:val="00523621"/>
    <w:rsid w:val="00524986"/>
    <w:rsid w:val="005268F6"/>
    <w:rsid w:val="00534284"/>
    <w:rsid w:val="00547DB7"/>
    <w:rsid w:val="005947CF"/>
    <w:rsid w:val="00595C62"/>
    <w:rsid w:val="005B2106"/>
    <w:rsid w:val="005C2576"/>
    <w:rsid w:val="005E42BE"/>
    <w:rsid w:val="005F4F09"/>
    <w:rsid w:val="0061431B"/>
    <w:rsid w:val="00622BAA"/>
    <w:rsid w:val="006306CF"/>
    <w:rsid w:val="00644E9A"/>
    <w:rsid w:val="00671BD5"/>
    <w:rsid w:val="006805C1"/>
    <w:rsid w:val="00686596"/>
    <w:rsid w:val="00686C21"/>
    <w:rsid w:val="006931C1"/>
    <w:rsid w:val="00694556"/>
    <w:rsid w:val="006C30C5"/>
    <w:rsid w:val="006C4820"/>
    <w:rsid w:val="006D3B31"/>
    <w:rsid w:val="006E0D96"/>
    <w:rsid w:val="006E1A53"/>
    <w:rsid w:val="006F4499"/>
    <w:rsid w:val="006F56E6"/>
    <w:rsid w:val="00704EDA"/>
    <w:rsid w:val="00721122"/>
    <w:rsid w:val="00753019"/>
    <w:rsid w:val="00754801"/>
    <w:rsid w:val="00761441"/>
    <w:rsid w:val="00772EF0"/>
    <w:rsid w:val="00794F35"/>
    <w:rsid w:val="00795365"/>
    <w:rsid w:val="007A351D"/>
    <w:rsid w:val="007A689E"/>
    <w:rsid w:val="007B36FF"/>
    <w:rsid w:val="007B57C9"/>
    <w:rsid w:val="007B7765"/>
    <w:rsid w:val="007C5BDD"/>
    <w:rsid w:val="007D45E3"/>
    <w:rsid w:val="007E6115"/>
    <w:rsid w:val="007F4609"/>
    <w:rsid w:val="00806334"/>
    <w:rsid w:val="00814468"/>
    <w:rsid w:val="008176A1"/>
    <w:rsid w:val="00820005"/>
    <w:rsid w:val="00844318"/>
    <w:rsid w:val="0086061C"/>
    <w:rsid w:val="00863F5D"/>
    <w:rsid w:val="00870890"/>
    <w:rsid w:val="00873602"/>
    <w:rsid w:val="00875D12"/>
    <w:rsid w:val="0088479D"/>
    <w:rsid w:val="00896889"/>
    <w:rsid w:val="008C5714"/>
    <w:rsid w:val="008D10B2"/>
    <w:rsid w:val="008F6376"/>
    <w:rsid w:val="00903896"/>
    <w:rsid w:val="00906F3D"/>
    <w:rsid w:val="00933A11"/>
    <w:rsid w:val="0094417D"/>
    <w:rsid w:val="0094424E"/>
    <w:rsid w:val="00955642"/>
    <w:rsid w:val="009622DF"/>
    <w:rsid w:val="0096493F"/>
    <w:rsid w:val="00967DFF"/>
    <w:rsid w:val="0098066A"/>
    <w:rsid w:val="00994341"/>
    <w:rsid w:val="009D1A48"/>
    <w:rsid w:val="009E1CE7"/>
    <w:rsid w:val="009E4EA5"/>
    <w:rsid w:val="009F164B"/>
    <w:rsid w:val="009F323C"/>
    <w:rsid w:val="00A3392B"/>
    <w:rsid w:val="00A7069F"/>
    <w:rsid w:val="00A85E34"/>
    <w:rsid w:val="00A87A7F"/>
    <w:rsid w:val="00A94B64"/>
    <w:rsid w:val="00AA3229"/>
    <w:rsid w:val="00AA7596"/>
    <w:rsid w:val="00AB5E52"/>
    <w:rsid w:val="00AB7228"/>
    <w:rsid w:val="00AC3B02"/>
    <w:rsid w:val="00AC3B7B"/>
    <w:rsid w:val="00AC5209"/>
    <w:rsid w:val="00AE07FC"/>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02AA3"/>
    <w:rsid w:val="00C22D93"/>
    <w:rsid w:val="00C23458"/>
    <w:rsid w:val="00C31120"/>
    <w:rsid w:val="00C32844"/>
    <w:rsid w:val="00C34482"/>
    <w:rsid w:val="00C43648"/>
    <w:rsid w:val="00C50A9F"/>
    <w:rsid w:val="00C61958"/>
    <w:rsid w:val="00C642FA"/>
    <w:rsid w:val="00C71F99"/>
    <w:rsid w:val="00CA08AA"/>
    <w:rsid w:val="00CC7622"/>
    <w:rsid w:val="00CD608F"/>
    <w:rsid w:val="00CF6BB7"/>
    <w:rsid w:val="00D04AA4"/>
    <w:rsid w:val="00D111DF"/>
    <w:rsid w:val="00D14442"/>
    <w:rsid w:val="00D27982"/>
    <w:rsid w:val="00D33B86"/>
    <w:rsid w:val="00D4109F"/>
    <w:rsid w:val="00D44968"/>
    <w:rsid w:val="00D44FFA"/>
    <w:rsid w:val="00D53924"/>
    <w:rsid w:val="00D55D0C"/>
    <w:rsid w:val="00D96D8C"/>
    <w:rsid w:val="00DA6649"/>
    <w:rsid w:val="00DC11BF"/>
    <w:rsid w:val="00DC1259"/>
    <w:rsid w:val="00DC1BD2"/>
    <w:rsid w:val="00DC2571"/>
    <w:rsid w:val="00DC487C"/>
    <w:rsid w:val="00DE1E7D"/>
    <w:rsid w:val="00DE6BF6"/>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44D1D"/>
    <w:rsid w:val="00F54803"/>
    <w:rsid w:val="00F82B0E"/>
    <w:rsid w:val="00F84B6D"/>
    <w:rsid w:val="00F87BB8"/>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794F35"/>
    <w:pPr>
      <w:ind w:left="720"/>
      <w:contextualSpacing/>
    </w:pPr>
  </w:style>
  <w:style w:type="paragraph" w:customStyle="1" w:styleId="12">
    <w:name w:val="רגיל + ‏12 נק'"/>
    <w:aliases w:val="מיושר לשני הצדדים,מרווח בין שורות:  שורה וחצי"/>
    <w:basedOn w:val="a"/>
    <w:rsid w:val="00C61958"/>
    <w:rPr>
      <w:b/>
      <w:bCs/>
      <w:noProof w:val="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43718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1120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26D31" w:rsidP="00626D31">
          <w:pPr>
            <w:pStyle w:val="E460D38E05664FF79D4EFF282EF8EC9919"/>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44C1F"/>
    <w:rsid w:val="00285BC0"/>
    <w:rsid w:val="002D02C4"/>
    <w:rsid w:val="00345C9D"/>
    <w:rsid w:val="004745AE"/>
    <w:rsid w:val="0048651F"/>
    <w:rsid w:val="005157ED"/>
    <w:rsid w:val="00556D67"/>
    <w:rsid w:val="00570FE6"/>
    <w:rsid w:val="00626D31"/>
    <w:rsid w:val="00793995"/>
    <w:rsid w:val="007C6F98"/>
    <w:rsid w:val="007E254A"/>
    <w:rsid w:val="0086433F"/>
    <w:rsid w:val="008B4366"/>
    <w:rsid w:val="009133C7"/>
    <w:rsid w:val="009178E4"/>
    <w:rsid w:val="00961B27"/>
    <w:rsid w:val="00AA7CE3"/>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26D3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626D31"/>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626D3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1475</Words>
  <Characters>7379</Characters>
  <Application>Microsoft Office Word</Application>
  <DocSecurity>0</DocSecurity>
  <Lines>61</Lines>
  <Paragraphs>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2024-11-07T07:43:00Z</dcterms:created>
  <dcterms:modified xsi:type="dcterms:W3CDTF">2024-11-07T07:43:00Z</dcterms:modified>
</cp:coreProperties>
</file>